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4AFD7" w14:textId="2B599100" w:rsidR="005C5E92" w:rsidRPr="007E0FF5" w:rsidRDefault="005C5E92" w:rsidP="005C5E92">
      <w:pPr>
        <w:pStyle w:val="berschrift1"/>
        <w:rPr>
          <w:rFonts w:ascii="Segoe UI" w:hAnsi="Segoe UI" w:cs="Segoe UI"/>
          <w:lang w:val="en-US"/>
        </w:rPr>
      </w:pPr>
      <w:r w:rsidRPr="007E0FF5">
        <w:rPr>
          <w:rFonts w:ascii="Segoe UI" w:eastAsia="Segoe UI" w:hAnsi="Segoe UI" w:cs="Segoe UI"/>
          <w:b/>
          <w:bCs/>
          <w:color w:val="000000" w:themeColor="text1"/>
          <w:sz w:val="24"/>
          <w:szCs w:val="24"/>
          <w:lang w:val="fr-FR"/>
        </w:rPr>
        <w:br/>
      </w:r>
      <w:r w:rsidRPr="007E0FF5">
        <w:rPr>
          <w:rFonts w:ascii="Segoe UI" w:eastAsia="Segoe UI" w:hAnsi="Segoe UI" w:cs="Segoe UI"/>
          <w:b/>
          <w:bCs/>
          <w:color w:val="000000" w:themeColor="text1"/>
          <w:sz w:val="24"/>
          <w:szCs w:val="24"/>
          <w:lang w:val="fr-FR"/>
        </w:rPr>
        <w:br/>
      </w:r>
      <w:r w:rsidRPr="007E0FF5">
        <w:rPr>
          <w:rFonts w:ascii="Segoe UI" w:hAnsi="Segoe UI" w:cs="Segoe UI"/>
          <w:lang w:val="en-US"/>
        </w:rPr>
        <w:t>Transcript:</w:t>
      </w:r>
      <w:r w:rsidR="004E56C5">
        <w:rPr>
          <w:rFonts w:ascii="Segoe UI" w:hAnsi="Segoe UI" w:cs="Segoe UI"/>
          <w:lang w:val="en-US"/>
        </w:rPr>
        <w:t xml:space="preserve"> </w:t>
      </w:r>
      <w:r w:rsidR="004E56C5" w:rsidRPr="004E56C5">
        <w:rPr>
          <w:rFonts w:ascii="Segoe UI" w:hAnsi="Segoe UI" w:cs="Segoe UI"/>
          <w:lang w:val="en-US"/>
        </w:rPr>
        <w:t>Histoire et définition</w:t>
      </w:r>
    </w:p>
    <w:p w14:paraId="433A937D" w14:textId="77777777" w:rsidR="005C5E92" w:rsidRPr="007E0FF5" w:rsidRDefault="005C5E92" w:rsidP="005C5E92">
      <w:pPr>
        <w:pStyle w:val="FlietextHervorhebungFett"/>
        <w:spacing w:after="0"/>
        <w:rPr>
          <w:rFonts w:ascii="Segoe UI" w:hAnsi="Segoe UI" w:cs="Segoe UI"/>
          <w:lang w:val="en-US"/>
        </w:rPr>
      </w:pPr>
    </w:p>
    <w:p w14:paraId="3938E7B8" w14:textId="215E3102" w:rsidR="005C5E92" w:rsidRPr="007E0FF5" w:rsidRDefault="005C5E92" w:rsidP="005C5E92">
      <w:pPr>
        <w:pStyle w:val="berschrift2"/>
        <w:shd w:val="clear" w:color="auto" w:fill="B8CE18"/>
        <w:rPr>
          <w:rFonts w:ascii="Segoe UI" w:hAnsi="Segoe UI" w:cs="Segoe UI"/>
          <w:szCs w:val="24"/>
          <w:lang w:val="en-US"/>
        </w:rPr>
      </w:pPr>
      <w:r w:rsidRPr="007E0FF5">
        <w:rPr>
          <w:rFonts w:ascii="Segoe UI" w:hAnsi="Segoe UI" w:cs="Segoe UI"/>
          <w:szCs w:val="24"/>
          <w:lang w:val="en-US"/>
        </w:rPr>
        <w:t>Brève histoire de l’IA</w:t>
      </w:r>
    </w:p>
    <w:p w14:paraId="55123F85" w14:textId="77777777" w:rsidR="00ED1959" w:rsidRPr="007E0FF5" w:rsidRDefault="00ED1959" w:rsidP="005959FF">
      <w:pPr>
        <w:rPr>
          <w:rFonts w:ascii="Segoe UI" w:hAnsi="Segoe UI" w:cs="Segoe UI"/>
          <w:b/>
          <w:bCs/>
          <w:i/>
          <w:iCs/>
          <w:color w:val="000000"/>
          <w:sz w:val="24"/>
          <w:szCs w:val="24"/>
          <w:shd w:val="clear" w:color="auto" w:fill="FFFFFF"/>
        </w:rPr>
      </w:pPr>
      <w:r w:rsidRPr="007E0FF5">
        <w:rPr>
          <w:rFonts w:ascii="Segoe UI" w:hAnsi="Segoe UI" w:cs="Segoe UI"/>
          <w:b/>
          <w:bCs/>
          <w:i/>
          <w:iCs/>
          <w:color w:val="000000"/>
          <w:sz w:val="24"/>
          <w:szCs w:val="24"/>
          <w:shd w:val="clear" w:color="auto" w:fill="FFFFFF"/>
        </w:rPr>
        <w:t>[image à l'écran] Texte affiché : Brève histoire de l’IA</w:t>
      </w:r>
    </w:p>
    <w:p w14:paraId="381BBFB0" w14:textId="77777777" w:rsidR="00ED1959" w:rsidRPr="007E0FF5" w:rsidRDefault="00ED1959" w:rsidP="00ED1959">
      <w:pPr>
        <w:rPr>
          <w:rFonts w:ascii="Segoe UI" w:hAnsi="Segoe UI" w:cs="Segoe UI"/>
          <w:bCs/>
          <w:sz w:val="24"/>
          <w:szCs w:val="24"/>
          <w:lang w:val="fr-FR"/>
        </w:rPr>
      </w:pPr>
      <w:r w:rsidRPr="007E0FF5">
        <w:rPr>
          <w:rFonts w:ascii="Segoe UI" w:eastAsia="Segoe UI" w:hAnsi="Segoe UI" w:cs="Segoe UI"/>
          <w:color w:val="000000" w:themeColor="text1"/>
          <w:sz w:val="24"/>
          <w:szCs w:val="24"/>
          <w:lang w:val="fr-FR"/>
        </w:rPr>
        <w:t>Voix off :</w:t>
      </w:r>
      <w:r w:rsidRPr="007E0FF5">
        <w:rPr>
          <w:rFonts w:ascii="Segoe UI" w:eastAsia="Calibri" w:hAnsi="Segoe UI" w:cs="Segoe UI"/>
          <w:bCs/>
          <w:sz w:val="24"/>
          <w:szCs w:val="24"/>
          <w:lang w:val="fr-FR"/>
        </w:rPr>
        <w:t xml:space="preserve"> Brève histoire de l’IA</w:t>
      </w:r>
    </w:p>
    <w:p w14:paraId="1B958BC5" w14:textId="661DF244" w:rsidR="00ED1959" w:rsidRPr="007E0FF5" w:rsidRDefault="005959FF" w:rsidP="00ED1959">
      <w:pPr>
        <w:rPr>
          <w:rFonts w:ascii="Segoe UI" w:eastAsia="Calibri" w:hAnsi="Segoe UI" w:cs="Segoe UI"/>
          <w:sz w:val="24"/>
          <w:szCs w:val="24"/>
          <w:lang w:val="fr-FR"/>
        </w:rPr>
      </w:pPr>
      <w:r w:rsidRPr="007E0FF5">
        <w:rPr>
          <w:rFonts w:ascii="Segoe UI" w:eastAsia="Calibri" w:hAnsi="Segoe UI" w:cs="Segoe UI"/>
          <w:sz w:val="24"/>
          <w:szCs w:val="24"/>
          <w:lang w:val="fr-FR"/>
        </w:rPr>
        <w:t>Avant l’ère numérique, avant les cassettes et même avant les vinyles, l’intelligence artificielle, connue sous le nom d’IA, est née. Souvent perçue comme une merveille contemporaine, l’IA est en réalité un concept vieux de plus de soixante-dix ans.</w:t>
      </w:r>
    </w:p>
    <w:p w14:paraId="531FCD52" w14:textId="77777777" w:rsidR="00ED1959" w:rsidRPr="007E0FF5" w:rsidRDefault="00ED1959" w:rsidP="005959FF">
      <w:pPr>
        <w:rPr>
          <w:rFonts w:ascii="Segoe UI" w:hAnsi="Segoe UI" w:cs="Segoe UI"/>
          <w:b/>
          <w:bCs/>
          <w:i/>
          <w:iCs/>
          <w:sz w:val="24"/>
          <w:szCs w:val="24"/>
          <w:lang w:val="fr-FR"/>
        </w:rPr>
      </w:pPr>
      <w:r w:rsidRPr="007E0FF5">
        <w:rPr>
          <w:rFonts w:ascii="Segoe UI" w:hAnsi="Segoe UI" w:cs="Segoe UI"/>
          <w:b/>
          <w:bCs/>
          <w:i/>
          <w:iCs/>
          <w:color w:val="000000"/>
          <w:sz w:val="24"/>
          <w:szCs w:val="24"/>
          <w:shd w:val="clear" w:color="auto" w:fill="FFFFFF"/>
        </w:rPr>
        <w:t>[image à l'écran] Texte "IA" sous une frise chronologique.</w:t>
      </w:r>
    </w:p>
    <w:p w14:paraId="0614AAF1" w14:textId="1BA62BD7" w:rsidR="00ED1959" w:rsidRPr="007E0FF5" w:rsidRDefault="005959FF" w:rsidP="005959FF">
      <w:pPr>
        <w:rPr>
          <w:rFonts w:ascii="Segoe UI" w:eastAsia="Calibri" w:hAnsi="Segoe UI" w:cs="Segoe UI"/>
          <w:sz w:val="24"/>
          <w:szCs w:val="24"/>
          <w:lang w:val="fr-FR"/>
        </w:rPr>
      </w:pPr>
      <w:r w:rsidRPr="007E0FF5">
        <w:rPr>
          <w:rFonts w:ascii="Segoe UI" w:eastAsia="Calibri" w:hAnsi="Segoe UI" w:cs="Segoe UI"/>
          <w:sz w:val="24"/>
          <w:szCs w:val="24"/>
          <w:lang w:val="fr-FR"/>
        </w:rPr>
        <w:t>En 1950, Alan Turing, pionnier de l’informatique, a posé une question fondamentale : « Est-ce que les machines peuvent penser ? ». Cela a marqué le début d’une nouvelle ère technologique.</w:t>
      </w:r>
    </w:p>
    <w:p w14:paraId="61EEA575" w14:textId="77777777" w:rsidR="00ED1959" w:rsidRPr="007E0FF5" w:rsidRDefault="00ED1959" w:rsidP="005959FF">
      <w:pPr>
        <w:rPr>
          <w:rFonts w:ascii="Segoe UI" w:hAnsi="Segoe UI" w:cs="Segoe UI"/>
          <w:b/>
          <w:bCs/>
          <w:i/>
          <w:iCs/>
          <w:color w:val="000000"/>
          <w:sz w:val="24"/>
          <w:szCs w:val="24"/>
          <w:shd w:val="clear" w:color="auto" w:fill="FFFFFF"/>
        </w:rPr>
      </w:pPr>
      <w:r w:rsidRPr="007E0FF5">
        <w:rPr>
          <w:rFonts w:ascii="Segoe UI" w:hAnsi="Segoe UI" w:cs="Segoe UI"/>
          <w:b/>
          <w:bCs/>
          <w:i/>
          <w:iCs/>
          <w:color w:val="000000"/>
          <w:sz w:val="24"/>
          <w:szCs w:val="24"/>
          <w:shd w:val="clear" w:color="auto" w:fill="FFFFFF"/>
        </w:rPr>
        <w:t>[image à l'écran] Texte "Les machines pensent-elles ?</w:t>
      </w:r>
    </w:p>
    <w:p w14:paraId="1B4E6567" w14:textId="50EC9166" w:rsidR="00ED1959" w:rsidRPr="007E0FF5" w:rsidRDefault="005959FF" w:rsidP="005959FF">
      <w:pPr>
        <w:rPr>
          <w:rFonts w:ascii="Segoe UI" w:eastAsia="Calibri" w:hAnsi="Segoe UI" w:cs="Segoe UI"/>
          <w:sz w:val="24"/>
          <w:szCs w:val="24"/>
          <w:lang w:val="fr-FR"/>
        </w:rPr>
      </w:pPr>
      <w:r w:rsidRPr="007E0FF5">
        <w:rPr>
          <w:rFonts w:ascii="Segoe UI" w:eastAsia="Calibri" w:hAnsi="Segoe UI" w:cs="Segoe UI"/>
          <w:sz w:val="24"/>
          <w:szCs w:val="24"/>
          <w:lang w:val="fr-FR"/>
        </w:rPr>
        <w:t>En 1956, le « Logic Theorist », considéré comme le premier programme d’IA, a été développé. Il permettait de prouver certains théorèmes mathématiques.</w:t>
      </w:r>
    </w:p>
    <w:p w14:paraId="2994E97A" w14:textId="77777777" w:rsidR="00ED1959" w:rsidRPr="007E0FF5" w:rsidRDefault="00ED1959" w:rsidP="005959FF">
      <w:pPr>
        <w:rPr>
          <w:rFonts w:ascii="Segoe UI" w:hAnsi="Segoe UI" w:cs="Segoe UI"/>
          <w:b/>
          <w:bCs/>
          <w:i/>
          <w:iCs/>
          <w:color w:val="000000"/>
          <w:sz w:val="24"/>
          <w:szCs w:val="24"/>
          <w:shd w:val="clear" w:color="auto" w:fill="FFFFFF"/>
        </w:rPr>
      </w:pPr>
      <w:r w:rsidRPr="007E0FF5">
        <w:rPr>
          <w:rFonts w:ascii="Segoe UI" w:hAnsi="Segoe UI" w:cs="Segoe UI"/>
          <w:b/>
          <w:bCs/>
          <w:i/>
          <w:iCs/>
          <w:color w:val="000000"/>
          <w:sz w:val="24"/>
          <w:szCs w:val="24"/>
          <w:shd w:val="clear" w:color="auto" w:fill="FFFFFF"/>
        </w:rPr>
        <w:t>[image à l'écran] Deux cercles se déplacent sur le texte "Logic Theorist".</w:t>
      </w:r>
    </w:p>
    <w:p w14:paraId="50CDA49E" w14:textId="1E92DC09" w:rsidR="00ED1959" w:rsidRPr="007E0FF5" w:rsidRDefault="005959FF" w:rsidP="005959FF">
      <w:pPr>
        <w:rPr>
          <w:rFonts w:ascii="Segoe UI" w:eastAsia="Calibri" w:hAnsi="Segoe UI" w:cs="Segoe UI"/>
          <w:sz w:val="24"/>
          <w:szCs w:val="24"/>
          <w:lang w:val="fr-FR"/>
        </w:rPr>
      </w:pPr>
      <w:r w:rsidRPr="007E0FF5">
        <w:rPr>
          <w:rFonts w:ascii="Segoe UI" w:eastAsia="Calibri" w:hAnsi="Segoe UI" w:cs="Segoe UI"/>
          <w:sz w:val="24"/>
          <w:szCs w:val="24"/>
          <w:lang w:val="fr-FR"/>
        </w:rPr>
        <w:t>Les années 60 et 70 ont été marquées par des progrès en matière de reconnaissance de formes et d’algorithmes sophistiqués, qui ont préparé le terrain aux futures avancées technologiques de l’IA.</w:t>
      </w:r>
    </w:p>
    <w:p w14:paraId="7C311D2F" w14:textId="77777777" w:rsidR="00ED1959" w:rsidRPr="007E0FF5" w:rsidRDefault="00ED1959" w:rsidP="00ED1959">
      <w:pPr>
        <w:rPr>
          <w:rFonts w:ascii="Segoe UI" w:eastAsia="Calibri" w:hAnsi="Segoe UI" w:cs="Segoe UI"/>
          <w:sz w:val="24"/>
          <w:szCs w:val="24"/>
        </w:rPr>
      </w:pPr>
      <w:r w:rsidRPr="007E0FF5">
        <w:rPr>
          <w:rFonts w:ascii="Segoe UI" w:eastAsia="Calibri" w:hAnsi="Segoe UI" w:cs="Segoe UI"/>
          <w:sz w:val="24"/>
          <w:szCs w:val="24"/>
          <w:lang w:val="fr-FR"/>
        </w:rPr>
        <w:t>Vers la fin des années 90, l’essor d’internet a provoqué une explosion de données, fournissant la matière première à des algorithmes d’IA plus avancés. Avec cette abondance de données, les algorithmes du machine learning s’appuyent sur une approche statistique</w:t>
      </w:r>
      <w:r w:rsidRPr="007E0FF5">
        <w:rPr>
          <w:rFonts w:ascii="Segoe UI" w:eastAsia="Calibri" w:hAnsi="Segoe UI" w:cs="Segoe UI"/>
          <w:sz w:val="24"/>
          <w:szCs w:val="24"/>
        </w:rPr>
        <w:t xml:space="preserve"> plutôt que fondée sur les connaissances.</w:t>
      </w:r>
    </w:p>
    <w:p w14:paraId="03398179" w14:textId="77777777" w:rsidR="00ED1959" w:rsidRPr="007E0FF5" w:rsidRDefault="00ED1959" w:rsidP="00ED1959">
      <w:pPr>
        <w:rPr>
          <w:rFonts w:ascii="Segoe UI" w:hAnsi="Segoe UI" w:cs="Segoe UI"/>
          <w:sz w:val="24"/>
          <w:szCs w:val="24"/>
          <w:lang w:val="fr-FR"/>
        </w:rPr>
      </w:pPr>
      <w:r w:rsidRPr="007E0FF5">
        <w:rPr>
          <w:rFonts w:ascii="Segoe UI" w:eastAsia="Calibri" w:hAnsi="Segoe UI" w:cs="Segoe UI"/>
          <w:sz w:val="24"/>
          <w:szCs w:val="24"/>
          <w:lang w:val="fr-FR"/>
        </w:rPr>
        <w:t xml:space="preserve">Les années 2000 ont été une période charnière avec l’essor de modèles IA plus riches et plus complexes, comme le deep learning. </w:t>
      </w:r>
    </w:p>
    <w:p w14:paraId="5028B9ED" w14:textId="77777777" w:rsidR="00ED1959" w:rsidRPr="007E0FF5" w:rsidRDefault="00ED1959" w:rsidP="00ED1959">
      <w:pPr>
        <w:rPr>
          <w:rFonts w:ascii="Segoe UI" w:hAnsi="Segoe UI" w:cs="Segoe UI"/>
          <w:sz w:val="24"/>
          <w:szCs w:val="24"/>
          <w:lang w:val="fr-FR"/>
        </w:rPr>
      </w:pPr>
      <w:r w:rsidRPr="007E0FF5">
        <w:rPr>
          <w:rFonts w:ascii="Segoe UI" w:eastAsia="Calibri" w:hAnsi="Segoe UI" w:cs="Segoe UI"/>
          <w:sz w:val="24"/>
          <w:szCs w:val="24"/>
          <w:lang w:val="fr-FR"/>
        </w:rPr>
        <w:lastRenderedPageBreak/>
        <w:t>Dans les années 2010, l’IA a fait son entrée dans notre vie quotidienne, y compris avec l’intégration d’assistants virtuels, comme Cortana et Siri, dans nos ordinateurs et smartphones.</w:t>
      </w:r>
    </w:p>
    <w:p w14:paraId="45719111" w14:textId="77777777" w:rsidR="00ED1959" w:rsidRPr="007E0FF5" w:rsidRDefault="005959FF" w:rsidP="00ED1959">
      <w:pPr>
        <w:rPr>
          <w:rFonts w:ascii="Segoe UI" w:eastAsia="Calibri" w:hAnsi="Segoe UI" w:cs="Segoe UI"/>
          <w:sz w:val="24"/>
          <w:szCs w:val="24"/>
          <w:lang w:val="fr-FR"/>
        </w:rPr>
      </w:pPr>
      <w:r w:rsidRPr="007E0FF5">
        <w:rPr>
          <w:rFonts w:ascii="Segoe UI" w:eastAsia="Calibri" w:hAnsi="Segoe UI" w:cs="Segoe UI"/>
          <w:sz w:val="24"/>
          <w:szCs w:val="24"/>
          <w:lang w:val="fr-FR"/>
        </w:rPr>
        <w:t>Jusqu’en 2021, l’intelligence artificielle générative a pris le devant de la scène. Cette forme d’IA pouvait créer du contenu écrit, visuel et sonore, à partir de données existantes, apprises mais aussi nouvelles. Cela a marqué le début d’une interaction plus personnalisée et humanisée avec nos outils informatisés.</w:t>
      </w:r>
    </w:p>
    <w:p w14:paraId="451E3C57" w14:textId="77777777" w:rsidR="00ED1959" w:rsidRPr="007E0FF5" w:rsidRDefault="00ED1959" w:rsidP="005959FF">
      <w:pPr>
        <w:rPr>
          <w:rFonts w:ascii="Segoe UI" w:hAnsi="Segoe UI" w:cs="Segoe UI"/>
          <w:b/>
          <w:bCs/>
          <w:i/>
          <w:iCs/>
          <w:color w:val="000000"/>
          <w:sz w:val="24"/>
          <w:szCs w:val="24"/>
          <w:shd w:val="clear" w:color="auto" w:fill="FFFFFF"/>
        </w:rPr>
      </w:pPr>
      <w:r w:rsidRPr="007E0FF5">
        <w:rPr>
          <w:rFonts w:ascii="Segoe UI" w:hAnsi="Segoe UI" w:cs="Segoe UI"/>
          <w:b/>
          <w:bCs/>
          <w:i/>
          <w:iCs/>
          <w:color w:val="000000"/>
          <w:sz w:val="24"/>
          <w:szCs w:val="24"/>
          <w:shd w:val="clear" w:color="auto" w:fill="FFFFFF"/>
        </w:rPr>
        <w:t>[image à l'écran] Texte "IA" entouré, reliant des symboles représentant des personnes</w:t>
      </w:r>
    </w:p>
    <w:p w14:paraId="33FDC1A7" w14:textId="031000EB" w:rsidR="00ED1959" w:rsidRPr="007E0FF5" w:rsidRDefault="005959FF" w:rsidP="005959FF">
      <w:pPr>
        <w:rPr>
          <w:rFonts w:ascii="Segoe UI" w:hAnsi="Segoe UI" w:cs="Segoe UI"/>
          <w:sz w:val="24"/>
          <w:szCs w:val="24"/>
          <w:lang w:val="fr-FR"/>
        </w:rPr>
      </w:pPr>
      <w:r w:rsidRPr="007E0FF5">
        <w:rPr>
          <w:rFonts w:ascii="Segoe UI" w:eastAsia="Calibri" w:hAnsi="Segoe UI" w:cs="Segoe UI"/>
          <w:sz w:val="24"/>
          <w:szCs w:val="24"/>
          <w:lang w:val="fr-FR"/>
        </w:rPr>
        <w:t>Le partenariat entre Microsoft et OpenAI a contribué à cette révolution, créant trois modèles d’IA ambitieux :</w:t>
      </w:r>
    </w:p>
    <w:p w14:paraId="28FAFAA9" w14:textId="77777777" w:rsidR="00ED1959" w:rsidRPr="007E0FF5" w:rsidRDefault="00ED1959" w:rsidP="00ED1959">
      <w:pPr>
        <w:rPr>
          <w:rFonts w:ascii="Segoe UI" w:eastAsia="Calibri" w:hAnsi="Segoe UI" w:cs="Segoe UI"/>
          <w:sz w:val="24"/>
          <w:szCs w:val="24"/>
          <w:lang w:val="fr-FR"/>
        </w:rPr>
      </w:pPr>
      <w:r w:rsidRPr="007E0FF5">
        <w:rPr>
          <w:rFonts w:ascii="Segoe UI" w:eastAsia="Calibri" w:hAnsi="Segoe UI" w:cs="Segoe UI"/>
          <w:sz w:val="24"/>
          <w:szCs w:val="24"/>
          <w:lang w:val="fr-FR"/>
        </w:rPr>
        <w:t>Le premier est GPT (Generative Pre-trained Transformer), un réseau neuronal artificiel conçu pour fonctionner comme un cerveau humain. Ce modèle de langage de machine learning génère et comprend du contenu conversationnel.</w:t>
      </w:r>
    </w:p>
    <w:p w14:paraId="3F6EFAD0" w14:textId="77777777" w:rsidR="00ED1959" w:rsidRPr="007E0FF5" w:rsidRDefault="00ED1959" w:rsidP="005959FF">
      <w:pPr>
        <w:rPr>
          <w:rFonts w:ascii="Segoe UI" w:hAnsi="Segoe UI" w:cs="Segoe UI"/>
          <w:b/>
          <w:bCs/>
          <w:i/>
          <w:iCs/>
          <w:color w:val="000000"/>
          <w:sz w:val="24"/>
          <w:szCs w:val="24"/>
          <w:shd w:val="clear" w:color="auto" w:fill="FFFFFF"/>
        </w:rPr>
      </w:pPr>
      <w:r w:rsidRPr="007E0FF5">
        <w:rPr>
          <w:rFonts w:ascii="Segoe UI" w:hAnsi="Segoe UI" w:cs="Segoe UI"/>
          <w:b/>
          <w:bCs/>
          <w:i/>
          <w:iCs/>
          <w:color w:val="000000"/>
          <w:sz w:val="24"/>
          <w:szCs w:val="24"/>
          <w:shd w:val="clear" w:color="auto" w:fill="FFFFFF"/>
        </w:rPr>
        <w:t>[image à l'écran] Zoom gauche sur une image GPT</w:t>
      </w:r>
    </w:p>
    <w:p w14:paraId="1F98DA1A" w14:textId="17FFDAF7" w:rsidR="00ED1959" w:rsidRPr="007E0FF5" w:rsidRDefault="00ED1959" w:rsidP="005959FF">
      <w:pPr>
        <w:rPr>
          <w:rFonts w:ascii="Segoe UI" w:eastAsia="Calibri" w:hAnsi="Segoe UI" w:cs="Segoe UI"/>
          <w:sz w:val="24"/>
          <w:szCs w:val="24"/>
          <w:lang w:val="fr-FR"/>
        </w:rPr>
      </w:pPr>
      <w:r w:rsidRPr="007E0FF5">
        <w:rPr>
          <w:rFonts w:ascii="Segoe UI" w:eastAsia="Calibri" w:hAnsi="Segoe UI" w:cs="Segoe UI"/>
          <w:sz w:val="24"/>
          <w:szCs w:val="24"/>
          <w:lang w:val="fr-FR"/>
        </w:rPr>
        <w:t>Le deuxième est DALL-E, un modèle d’IA qui génère des images</w:t>
      </w:r>
      <w:r w:rsidRPr="007E0FF5">
        <w:rPr>
          <w:rFonts w:ascii="Segoe UI" w:eastAsia="Calibri" w:hAnsi="Segoe UI" w:cs="Segoe UI"/>
          <w:sz w:val="24"/>
          <w:szCs w:val="24"/>
          <w:shd w:val="clear" w:color="auto" w:fill="FFFFFF"/>
          <w:lang w:val="fr-FR"/>
        </w:rPr>
        <w:t xml:space="preserve"> </w:t>
      </w:r>
      <w:r w:rsidRPr="007E0FF5">
        <w:rPr>
          <w:rFonts w:ascii="Segoe UI" w:eastAsia="Calibri" w:hAnsi="Segoe UI" w:cs="Segoe UI"/>
          <w:sz w:val="24"/>
          <w:szCs w:val="24"/>
          <w:lang w:val="fr-FR"/>
        </w:rPr>
        <w:t xml:space="preserve">basées sur des </w:t>
      </w:r>
      <w:r w:rsidRPr="007E0FF5">
        <w:rPr>
          <w:rFonts w:ascii="Segoe UI" w:eastAsia="Calibri" w:hAnsi="Segoe UI" w:cs="Segoe UI"/>
          <w:sz w:val="24"/>
          <w:szCs w:val="24"/>
          <w:shd w:val="clear" w:color="auto" w:fill="FFFFFF"/>
          <w:lang w:val="fr-FR"/>
        </w:rPr>
        <w:t>descriptions textuelles comblant</w:t>
      </w:r>
      <w:r w:rsidRPr="007E0FF5">
        <w:rPr>
          <w:rFonts w:ascii="Segoe UI" w:eastAsia="Calibri" w:hAnsi="Segoe UI" w:cs="Segoe UI"/>
          <w:sz w:val="24"/>
          <w:szCs w:val="24"/>
          <w:lang w:val="fr-FR"/>
        </w:rPr>
        <w:t xml:space="preserve"> le fossé entre le langage et </w:t>
      </w:r>
      <w:r w:rsidRPr="007E0FF5">
        <w:rPr>
          <w:rFonts w:ascii="Segoe UI" w:eastAsia="Calibri" w:hAnsi="Segoe UI" w:cs="Segoe UI"/>
          <w:sz w:val="24"/>
          <w:szCs w:val="24"/>
          <w:shd w:val="clear" w:color="auto" w:fill="FFFFFF"/>
          <w:lang w:val="fr-FR"/>
        </w:rPr>
        <w:t>l’art</w:t>
      </w:r>
      <w:r w:rsidRPr="007E0FF5">
        <w:rPr>
          <w:rFonts w:ascii="Segoe UI" w:eastAsia="Calibri" w:hAnsi="Segoe UI" w:cs="Segoe UI"/>
          <w:sz w:val="24"/>
          <w:szCs w:val="24"/>
          <w:lang w:val="fr-FR"/>
        </w:rPr>
        <w:t xml:space="preserve"> visuel.</w:t>
      </w:r>
    </w:p>
    <w:p w14:paraId="45F3D76F" w14:textId="77777777" w:rsidR="00ED1959" w:rsidRPr="007E0FF5" w:rsidRDefault="00ED1959" w:rsidP="005959FF">
      <w:pPr>
        <w:rPr>
          <w:rFonts w:ascii="Segoe UI" w:hAnsi="Segoe UI" w:cs="Segoe UI"/>
          <w:b/>
          <w:bCs/>
          <w:i/>
          <w:iCs/>
          <w:color w:val="000000"/>
          <w:sz w:val="24"/>
          <w:szCs w:val="24"/>
          <w:shd w:val="clear" w:color="auto" w:fill="FFFFFF"/>
        </w:rPr>
      </w:pPr>
      <w:r w:rsidRPr="007E0FF5">
        <w:rPr>
          <w:rFonts w:ascii="Segoe UI" w:hAnsi="Segoe UI" w:cs="Segoe UI"/>
          <w:b/>
          <w:bCs/>
          <w:i/>
          <w:iCs/>
          <w:color w:val="000000"/>
          <w:sz w:val="24"/>
          <w:szCs w:val="24"/>
          <w:shd w:val="clear" w:color="auto" w:fill="FFFFFF"/>
        </w:rPr>
        <w:t>[image à l'écran] Zoom central sur une image DALL-E</w:t>
      </w:r>
    </w:p>
    <w:p w14:paraId="369C9BCF" w14:textId="4D7FF3EC" w:rsidR="00ED1959" w:rsidRPr="007E0FF5" w:rsidRDefault="00ED1959" w:rsidP="005959FF">
      <w:pPr>
        <w:rPr>
          <w:rFonts w:ascii="Segoe UI" w:eastAsia="Calibri" w:hAnsi="Segoe UI" w:cs="Segoe UI"/>
          <w:sz w:val="24"/>
          <w:szCs w:val="24"/>
          <w:shd w:val="clear" w:color="auto" w:fill="FFFFFF"/>
          <w:lang w:val="fr-FR"/>
        </w:rPr>
      </w:pPr>
      <w:r w:rsidRPr="007E0FF5">
        <w:rPr>
          <w:rFonts w:ascii="Segoe UI" w:eastAsia="Calibri" w:hAnsi="Segoe UI" w:cs="Segoe UI"/>
          <w:sz w:val="24"/>
          <w:szCs w:val="24"/>
          <w:lang w:val="fr-FR"/>
        </w:rPr>
        <w:t>Le troisième est Whisper, un</w:t>
      </w:r>
      <w:r w:rsidRPr="007E0FF5">
        <w:rPr>
          <w:rFonts w:ascii="Segoe UI" w:eastAsia="Calibri" w:hAnsi="Segoe UI" w:cs="Segoe UI"/>
          <w:sz w:val="24"/>
          <w:szCs w:val="24"/>
          <w:shd w:val="clear" w:color="auto" w:fill="FFFFFF"/>
          <w:lang w:val="fr-FR"/>
        </w:rPr>
        <w:t> </w:t>
      </w:r>
      <w:r w:rsidRPr="007E0FF5">
        <w:rPr>
          <w:rFonts w:ascii="Segoe UI" w:eastAsia="Calibri" w:hAnsi="Segoe UI" w:cs="Segoe UI"/>
          <w:sz w:val="24"/>
          <w:szCs w:val="24"/>
          <w:lang w:val="fr-FR"/>
        </w:rPr>
        <w:t xml:space="preserve">système de reconnaissance automatique de la parole (ASR -Automatic Speech Recognition), issu d’une très grande quantité de données audio multilingue, équivalant à </w:t>
      </w:r>
      <w:r w:rsidRPr="007E0FF5">
        <w:rPr>
          <w:rFonts w:ascii="Segoe UI" w:eastAsia="Calibri" w:hAnsi="Segoe UI" w:cs="Segoe UI"/>
          <w:sz w:val="24"/>
          <w:szCs w:val="24"/>
          <w:shd w:val="clear" w:color="auto" w:fill="FFFFFF"/>
          <w:lang w:val="fr-FR"/>
        </w:rPr>
        <w:t>680 000 heures de contenu.</w:t>
      </w:r>
    </w:p>
    <w:p w14:paraId="31122FEA" w14:textId="77777777" w:rsidR="00ED1959" w:rsidRPr="007E0FF5" w:rsidRDefault="00ED1959" w:rsidP="005959FF">
      <w:pPr>
        <w:rPr>
          <w:rFonts w:ascii="Segoe UI" w:hAnsi="Segoe UI" w:cs="Segoe UI"/>
          <w:b/>
          <w:bCs/>
          <w:i/>
          <w:iCs/>
          <w:color w:val="000000"/>
          <w:sz w:val="24"/>
          <w:szCs w:val="24"/>
          <w:shd w:val="clear" w:color="auto" w:fill="FFFFFF"/>
        </w:rPr>
      </w:pPr>
      <w:r w:rsidRPr="007E0FF5">
        <w:rPr>
          <w:rFonts w:ascii="Segoe UI" w:hAnsi="Segoe UI" w:cs="Segoe UI"/>
          <w:b/>
          <w:bCs/>
          <w:i/>
          <w:iCs/>
          <w:color w:val="000000"/>
          <w:sz w:val="24"/>
          <w:szCs w:val="24"/>
          <w:shd w:val="clear" w:color="auto" w:fill="FFFFFF"/>
        </w:rPr>
        <w:t>[image à l'écran] Zoom droit sur une image Whisper</w:t>
      </w:r>
    </w:p>
    <w:p w14:paraId="21C4E413" w14:textId="40BD8C6F" w:rsidR="00ED1959" w:rsidRPr="007E0FF5" w:rsidRDefault="00ED1959" w:rsidP="005959FF">
      <w:pPr>
        <w:rPr>
          <w:rFonts w:ascii="Segoe UI" w:hAnsi="Segoe UI" w:cs="Segoe UI"/>
          <w:sz w:val="24"/>
          <w:szCs w:val="24"/>
          <w:lang w:val="fr-FR"/>
        </w:rPr>
      </w:pPr>
      <w:r w:rsidRPr="007E0FF5">
        <w:rPr>
          <w:rFonts w:ascii="Segoe UI" w:eastAsia="Calibri" w:hAnsi="Segoe UI" w:cs="Segoe UI"/>
          <w:sz w:val="24"/>
          <w:szCs w:val="24"/>
          <w:lang w:val="fr-FR"/>
        </w:rPr>
        <w:t>Ces prouesses technologiques offrent de nouveaux débouchés, notamment avec Microsoft Copilot, un</w:t>
      </w:r>
      <w:r w:rsidRPr="007E0FF5">
        <w:rPr>
          <w:rFonts w:ascii="Segoe UI" w:eastAsia="Calibri" w:hAnsi="Segoe UI" w:cs="Segoe UI"/>
          <w:sz w:val="24"/>
          <w:szCs w:val="24"/>
          <w:shd w:val="clear" w:color="auto" w:fill="FFFFFF"/>
          <w:lang w:val="fr-FR"/>
        </w:rPr>
        <w:t xml:space="preserve"> outil</w:t>
      </w:r>
      <w:r w:rsidRPr="007E0FF5">
        <w:rPr>
          <w:rFonts w:ascii="Segoe UI" w:eastAsia="Calibri" w:hAnsi="Segoe UI" w:cs="Segoe UI"/>
          <w:sz w:val="24"/>
          <w:szCs w:val="24"/>
          <w:lang w:val="fr-FR"/>
        </w:rPr>
        <w:t xml:space="preserve"> de productivité alimenté par l’IA, conçu pour améliorer la vie quotidienne. Il exploite le pouvoir de </w:t>
      </w:r>
      <w:r w:rsidRPr="007E0FF5">
        <w:rPr>
          <w:rFonts w:ascii="Segoe UI" w:eastAsia="Calibri" w:hAnsi="Segoe UI" w:cs="Segoe UI"/>
          <w:sz w:val="24"/>
          <w:szCs w:val="24"/>
          <w:shd w:val="clear" w:color="auto" w:fill="FFFFFF"/>
          <w:lang w:val="fr-FR"/>
        </w:rPr>
        <w:t>l’IA</w:t>
      </w:r>
      <w:r w:rsidRPr="007E0FF5">
        <w:rPr>
          <w:rFonts w:ascii="Segoe UI" w:eastAsia="Calibri" w:hAnsi="Segoe UI" w:cs="Segoe UI"/>
          <w:sz w:val="24"/>
          <w:szCs w:val="24"/>
          <w:lang w:val="fr-FR"/>
        </w:rPr>
        <w:t xml:space="preserve"> pour maximiser la productivité, libérer la créativité et améliorer la compréhension uniquement via un chat offrant</w:t>
      </w:r>
      <w:r w:rsidRPr="007E0FF5">
        <w:rPr>
          <w:rFonts w:ascii="Segoe UI" w:eastAsia="Calibri" w:hAnsi="Segoe UI" w:cs="Segoe UI"/>
          <w:sz w:val="24"/>
          <w:szCs w:val="24"/>
          <w:shd w:val="clear" w:color="auto" w:fill="FFFFFF"/>
          <w:lang w:val="fr-FR"/>
        </w:rPr>
        <w:t xml:space="preserve"> </w:t>
      </w:r>
      <w:r w:rsidRPr="007E0FF5">
        <w:rPr>
          <w:rFonts w:ascii="Segoe UI" w:eastAsia="Calibri" w:hAnsi="Segoe UI" w:cs="Segoe UI"/>
          <w:sz w:val="24"/>
          <w:szCs w:val="24"/>
          <w:lang w:val="fr-FR"/>
        </w:rPr>
        <w:t>aux utilisateurs un compagnon de tous les jours prêt à la conversation pour répondre aux questions, éveiller la créativité, proposer de l’aide</w:t>
      </w:r>
      <w:r w:rsidRPr="007E0FF5">
        <w:rPr>
          <w:rFonts w:ascii="Segoe UI" w:eastAsia="Calibri" w:hAnsi="Segoe UI" w:cs="Segoe UI"/>
          <w:sz w:val="24"/>
          <w:szCs w:val="24"/>
        </w:rPr>
        <w:t xml:space="preserve"> </w:t>
      </w:r>
      <w:r w:rsidRPr="007E0FF5">
        <w:rPr>
          <w:rFonts w:ascii="Segoe UI" w:eastAsia="Calibri" w:hAnsi="Segoe UI" w:cs="Segoe UI"/>
          <w:sz w:val="24"/>
          <w:szCs w:val="24"/>
          <w:lang w:val="fr-FR"/>
        </w:rPr>
        <w:t xml:space="preserve">et bien plus encore. </w:t>
      </w:r>
    </w:p>
    <w:p w14:paraId="196E6BFF" w14:textId="77777777" w:rsidR="00ED1959" w:rsidRPr="007E0FF5" w:rsidRDefault="00ED1959" w:rsidP="00ED1959">
      <w:pPr>
        <w:rPr>
          <w:rFonts w:ascii="Segoe UI" w:hAnsi="Segoe UI" w:cs="Segoe UI"/>
          <w:sz w:val="24"/>
          <w:szCs w:val="24"/>
          <w:lang w:val="fr-FR"/>
        </w:rPr>
      </w:pPr>
      <w:r w:rsidRPr="007E0FF5">
        <w:rPr>
          <w:rFonts w:ascii="Segoe UI" w:eastAsia="Calibri" w:hAnsi="Segoe UI" w:cs="Segoe UI"/>
          <w:sz w:val="24"/>
          <w:szCs w:val="24"/>
          <w:lang w:val="fr-FR"/>
        </w:rPr>
        <w:t>Microsoft Copilot peut non seulement vous aider quotidiennement, mais grâce au pouvoir de DALL·E, il peut aussi créer des images basées sur la requête que vous lui donnez.</w:t>
      </w:r>
    </w:p>
    <w:p w14:paraId="3C31C6DD" w14:textId="77777777" w:rsidR="00ED1959" w:rsidRPr="007E0FF5" w:rsidRDefault="00ED1959" w:rsidP="00ED1959">
      <w:pPr>
        <w:rPr>
          <w:rFonts w:ascii="Segoe UI" w:eastAsia="Calibri" w:hAnsi="Segoe UI" w:cs="Segoe UI"/>
          <w:sz w:val="24"/>
          <w:szCs w:val="24"/>
          <w:lang w:val="fr-FR"/>
        </w:rPr>
      </w:pPr>
      <w:r w:rsidRPr="007E0FF5">
        <w:rPr>
          <w:rFonts w:ascii="Segoe UI" w:eastAsia="Calibri" w:hAnsi="Segoe UI" w:cs="Segoe UI"/>
          <w:sz w:val="24"/>
          <w:szCs w:val="24"/>
          <w:lang w:val="fr-FR"/>
        </w:rPr>
        <w:lastRenderedPageBreak/>
        <w:t>Copilot est aussi plus qu’un simple assistant. Il ouvre de nombreuses portes aux développeurs de logiciels. Cet outil de programmation permet aux développeurs de rédiger, d’évaluer des scénarios par le biais de questions (voix ou texte) avec un ton conversationnel.</w:t>
      </w:r>
    </w:p>
    <w:p w14:paraId="4B6F9B20" w14:textId="68AD7A12" w:rsidR="00ED1959" w:rsidRPr="007E0FF5" w:rsidRDefault="00ED1959" w:rsidP="005959FF">
      <w:pPr>
        <w:rPr>
          <w:rFonts w:ascii="Segoe UI" w:hAnsi="Segoe UI" w:cs="Segoe UI"/>
          <w:b/>
          <w:bCs/>
          <w:i/>
          <w:iCs/>
          <w:color w:val="000000"/>
          <w:sz w:val="24"/>
          <w:szCs w:val="24"/>
          <w:shd w:val="clear" w:color="auto" w:fill="FFFFFF"/>
        </w:rPr>
      </w:pPr>
      <w:r w:rsidRPr="007E0FF5">
        <w:rPr>
          <w:rFonts w:ascii="Segoe UI" w:hAnsi="Segoe UI" w:cs="Segoe UI"/>
          <w:b/>
          <w:bCs/>
          <w:i/>
          <w:iCs/>
          <w:color w:val="000000"/>
          <w:sz w:val="24"/>
          <w:szCs w:val="24"/>
          <w:shd w:val="clear" w:color="auto" w:fill="FFFFFF"/>
        </w:rPr>
        <w:t>[image à l'écran] Au centre, logo Copilot ; à gauche IA entourée; à droite prompt Copilot suivi d'une frise chronologique</w:t>
      </w:r>
    </w:p>
    <w:p w14:paraId="6C26DB51" w14:textId="4D89B12D" w:rsidR="00333795" w:rsidRPr="007E0FF5" w:rsidRDefault="005959FF" w:rsidP="005959FF">
      <w:pPr>
        <w:rPr>
          <w:rFonts w:ascii="Segoe UI" w:hAnsi="Segoe UI" w:cs="Segoe UI"/>
          <w:sz w:val="24"/>
          <w:szCs w:val="24"/>
          <w:lang w:val="fr-FR"/>
        </w:rPr>
      </w:pPr>
      <w:r w:rsidRPr="007E0FF5">
        <w:rPr>
          <w:rFonts w:ascii="Segoe UI" w:eastAsia="Calibri" w:hAnsi="Segoe UI" w:cs="Segoe UI"/>
          <w:sz w:val="24"/>
          <w:szCs w:val="24"/>
          <w:lang w:val="fr-FR"/>
        </w:rPr>
        <w:t xml:space="preserve">Un long chemin a été parcouru depuis l’étincelle de curiosité qui a enflammé l’esprit de Turing à l’innovation des outils d’IA contemporains. Et, ce n’est que le début. </w:t>
      </w:r>
    </w:p>
    <w:p w14:paraId="702BE83B" w14:textId="4C1119D7" w:rsidR="00C46D20" w:rsidRPr="007E0FF5" w:rsidRDefault="73B150EC" w:rsidP="73B150EC">
      <w:pPr>
        <w:rPr>
          <w:rFonts w:ascii="Segoe UI" w:eastAsia="Calibri" w:hAnsi="Segoe UI" w:cs="Segoe UI"/>
          <w:sz w:val="24"/>
          <w:szCs w:val="24"/>
          <w:lang w:val="fr-FR"/>
        </w:rPr>
      </w:pPr>
      <w:r w:rsidRPr="007E0FF5">
        <w:rPr>
          <w:rFonts w:ascii="Segoe UI" w:eastAsia="Calibri" w:hAnsi="Segoe UI" w:cs="Segoe UI"/>
          <w:sz w:val="24"/>
          <w:szCs w:val="24"/>
          <w:lang w:val="fr-FR"/>
        </w:rPr>
        <w:t xml:space="preserve">Alors que nous continuons à explorer l’IA, il est crucial que tout le monde en comprenne les fondamentaux. Comprendre ce qu’est l’IA et comment elle fonctionne nous permet d’exploiter tout le potentiel de la technologie, de favoriser l’innovation et le progrès. </w:t>
      </w:r>
    </w:p>
    <w:p w14:paraId="43B724CA" w14:textId="610A420B" w:rsidR="00C46D20" w:rsidRPr="007E0FF5" w:rsidRDefault="00F45CB1" w:rsidP="005959FF">
      <w:pPr>
        <w:rPr>
          <w:rFonts w:ascii="Segoe UI" w:hAnsi="Segoe UI" w:cs="Segoe UI"/>
          <w:b/>
          <w:bCs/>
          <w:i/>
          <w:iCs/>
          <w:color w:val="000000"/>
          <w:sz w:val="24"/>
          <w:szCs w:val="24"/>
          <w:shd w:val="clear" w:color="auto" w:fill="FFFFFF"/>
        </w:rPr>
      </w:pPr>
      <w:r w:rsidRPr="007E0FF5">
        <w:rPr>
          <w:rFonts w:ascii="Segoe UI" w:hAnsi="Segoe UI" w:cs="Segoe UI"/>
          <w:b/>
          <w:bCs/>
          <w:i/>
          <w:iCs/>
          <w:color w:val="000000"/>
          <w:sz w:val="24"/>
          <w:szCs w:val="24"/>
          <w:shd w:val="clear" w:color="auto" w:fill="FFFFFF"/>
        </w:rPr>
        <w:t xml:space="preserve">[image à l'écran] </w:t>
      </w:r>
      <w:r w:rsidR="00C46D20" w:rsidRPr="007E0FF5">
        <w:rPr>
          <w:rFonts w:ascii="Segoe UI" w:hAnsi="Segoe UI" w:cs="Segoe UI"/>
          <w:b/>
          <w:bCs/>
          <w:i/>
          <w:iCs/>
          <w:color w:val="000000"/>
          <w:sz w:val="24"/>
          <w:szCs w:val="24"/>
          <w:shd w:val="clear" w:color="auto" w:fill="FFFFFF"/>
        </w:rPr>
        <w:t>Au centre, "IA" entourée; frise chronologique se déplace de droite à gauche</w:t>
      </w:r>
    </w:p>
    <w:p w14:paraId="71B1681C" w14:textId="77777777" w:rsidR="00CB0051" w:rsidRDefault="00CB0051" w:rsidP="73B150EC">
      <w:pPr>
        <w:rPr>
          <w:rFonts w:ascii="Segoe UI" w:hAnsi="Segoe UI" w:cs="Segoe UI"/>
          <w:sz w:val="24"/>
          <w:szCs w:val="24"/>
          <w:lang w:val="fr-FR"/>
        </w:rPr>
      </w:pPr>
    </w:p>
    <w:p w14:paraId="345035F8" w14:textId="585EEE07" w:rsidR="00E3727D" w:rsidRDefault="00E3727D" w:rsidP="00E3727D">
      <w:pPr>
        <w:pStyle w:val="berschrift2"/>
        <w:shd w:val="clear" w:color="auto" w:fill="B8CE18"/>
        <w:rPr>
          <w:rFonts w:ascii="Segoe UI" w:hAnsi="Segoe UI" w:cs="Segoe UI"/>
          <w:szCs w:val="24"/>
          <w:lang w:val="fr-FR"/>
        </w:rPr>
      </w:pPr>
      <w:r w:rsidRPr="00E3727D">
        <w:rPr>
          <w:rFonts w:ascii="Segoe UI" w:hAnsi="Segoe UI" w:cs="Segoe UI"/>
          <w:szCs w:val="24"/>
          <w:lang w:val="fr-FR"/>
        </w:rPr>
        <w:t>Qu’est-ce que l’intelligence artificielle</w:t>
      </w:r>
    </w:p>
    <w:p w14:paraId="4A001418" w14:textId="77777777" w:rsidR="00E3727D" w:rsidRPr="00E3727D" w:rsidRDefault="00E3727D" w:rsidP="00E3727D">
      <w:pPr>
        <w:rPr>
          <w:rFonts w:ascii="Segoe UI" w:hAnsi="Segoe UI" w:cs="Segoe UI"/>
          <w:b/>
          <w:bCs/>
          <w:sz w:val="24"/>
          <w:szCs w:val="24"/>
        </w:rPr>
      </w:pPr>
      <w:r w:rsidRPr="00E3727D">
        <w:rPr>
          <w:rFonts w:ascii="Segoe UI" w:hAnsi="Segoe UI" w:cs="Segoe UI"/>
          <w:b/>
          <w:bCs/>
          <w:i/>
          <w:iCs/>
          <w:sz w:val="24"/>
          <w:szCs w:val="24"/>
        </w:rPr>
        <w:t>[image à l'écran]Texte affiché : "Qu’est-ce que l’intelligence artificielle ?"</w:t>
      </w:r>
    </w:p>
    <w:p w14:paraId="000FB763" w14:textId="77777777" w:rsidR="00E3727D" w:rsidRPr="00E3727D" w:rsidRDefault="00E3727D" w:rsidP="00E3727D">
      <w:pPr>
        <w:rPr>
          <w:rFonts w:ascii="Segoe UI" w:hAnsi="Segoe UI" w:cs="Segoe UI"/>
          <w:sz w:val="24"/>
          <w:szCs w:val="24"/>
          <w:lang w:val="fr-FR"/>
        </w:rPr>
      </w:pPr>
      <w:r w:rsidRPr="00E3727D">
        <w:rPr>
          <w:rFonts w:ascii="Segoe UI" w:hAnsi="Segoe UI" w:cs="Segoe UI"/>
          <w:sz w:val="24"/>
          <w:szCs w:val="24"/>
          <w:lang w:val="fr-FR"/>
        </w:rPr>
        <w:t xml:space="preserve">Voix off : Qu’est-ce que l’intelligence artificielle ? </w:t>
      </w:r>
    </w:p>
    <w:p w14:paraId="75FAFC32" w14:textId="77777777" w:rsidR="00E3727D" w:rsidRPr="00E3727D" w:rsidRDefault="00E3727D" w:rsidP="00E3727D">
      <w:pPr>
        <w:rPr>
          <w:rFonts w:ascii="Segoe UI" w:hAnsi="Segoe UI" w:cs="Segoe UI"/>
          <w:sz w:val="24"/>
          <w:szCs w:val="24"/>
          <w:lang w:val="fr-FR"/>
        </w:rPr>
      </w:pPr>
      <w:r w:rsidRPr="00E3727D">
        <w:rPr>
          <w:rFonts w:ascii="Segoe UI" w:hAnsi="Segoe UI" w:cs="Segoe UI"/>
          <w:sz w:val="24"/>
          <w:szCs w:val="24"/>
          <w:lang w:val="fr-FR"/>
        </w:rPr>
        <w:t>L’intelligence artificielle ou IA est un terme courant qui se rencontre fréquemment sur les réseaux sociaux, dans les discussions ou même à la télévision. Mais cela n’a rien de nouveau. En fait, vous utilisez l’IA depuis des années sans peut-être même le savoir.</w:t>
      </w:r>
    </w:p>
    <w:p w14:paraId="38AA02F3" w14:textId="77777777" w:rsidR="00E3727D" w:rsidRPr="00E3727D" w:rsidRDefault="00E3727D" w:rsidP="00E3727D">
      <w:pPr>
        <w:rPr>
          <w:rFonts w:ascii="Segoe UI" w:hAnsi="Segoe UI" w:cs="Segoe UI"/>
          <w:sz w:val="24"/>
          <w:szCs w:val="24"/>
          <w:lang w:val="fr-FR"/>
        </w:rPr>
      </w:pPr>
      <w:r w:rsidRPr="00E3727D">
        <w:rPr>
          <w:rFonts w:ascii="Segoe UI" w:hAnsi="Segoe UI" w:cs="Segoe UI"/>
          <w:sz w:val="24"/>
          <w:szCs w:val="24"/>
          <w:lang w:val="fr-FR"/>
        </w:rPr>
        <w:t>L’IA n’est pas qu’un phénomène de mode, c’est aussi un outil qui progresse depuis des décennies grâce aux apports de nombreux acteurs dans divers domaines. L’IA peut modifier notre vie, notre travail et nos relations. L’intelligence artificielle a un impact sur tout le monde, pas seulement sur ceux qui sont dans le domaine technologique.</w:t>
      </w:r>
    </w:p>
    <w:p w14:paraId="6D400468" w14:textId="77777777" w:rsidR="00E3727D" w:rsidRPr="00E3727D" w:rsidRDefault="00E3727D" w:rsidP="00E3727D">
      <w:pPr>
        <w:rPr>
          <w:rFonts w:ascii="Segoe UI" w:hAnsi="Segoe UI" w:cs="Segoe UI"/>
          <w:b/>
          <w:bCs/>
          <w:i/>
          <w:iCs/>
          <w:sz w:val="24"/>
          <w:szCs w:val="24"/>
        </w:rPr>
      </w:pPr>
      <w:r w:rsidRPr="00E3727D">
        <w:rPr>
          <w:rFonts w:ascii="Segoe UI" w:hAnsi="Segoe UI" w:cs="Segoe UI"/>
          <w:b/>
          <w:bCs/>
          <w:i/>
          <w:iCs/>
          <w:sz w:val="24"/>
          <w:szCs w:val="24"/>
        </w:rPr>
        <w:t>[image à l'écran]A gauche, symbole IA; plusieurs personnes qui réfléchissent</w:t>
      </w:r>
    </w:p>
    <w:p w14:paraId="4BF60BB5" w14:textId="77777777" w:rsidR="00E3727D" w:rsidRPr="00E3727D" w:rsidRDefault="00E3727D" w:rsidP="00E3727D">
      <w:pPr>
        <w:rPr>
          <w:rFonts w:ascii="Segoe UI" w:hAnsi="Segoe UI" w:cs="Segoe UI"/>
          <w:sz w:val="24"/>
          <w:szCs w:val="24"/>
          <w:lang w:val="fr-FR"/>
        </w:rPr>
      </w:pPr>
      <w:r w:rsidRPr="00E3727D">
        <w:rPr>
          <w:rFonts w:ascii="Segoe UI" w:hAnsi="Segoe UI" w:cs="Segoe UI"/>
          <w:sz w:val="24"/>
          <w:szCs w:val="24"/>
          <w:lang w:val="fr-FR"/>
        </w:rPr>
        <w:t>Mais alors, qu’est-ce que l’intelligence artificielle ?</w:t>
      </w:r>
    </w:p>
    <w:p w14:paraId="392BF765" w14:textId="77777777" w:rsidR="00E3727D" w:rsidRPr="00E3727D" w:rsidRDefault="00E3727D" w:rsidP="00E3727D">
      <w:pPr>
        <w:rPr>
          <w:rFonts w:ascii="Segoe UI" w:hAnsi="Segoe UI" w:cs="Segoe UI"/>
          <w:sz w:val="24"/>
          <w:szCs w:val="24"/>
          <w:lang w:val="fr-FR"/>
        </w:rPr>
      </w:pPr>
      <w:r w:rsidRPr="00E3727D">
        <w:rPr>
          <w:rFonts w:ascii="Segoe UI" w:hAnsi="Segoe UI" w:cs="Segoe UI"/>
          <w:sz w:val="24"/>
          <w:szCs w:val="24"/>
          <w:lang w:val="fr-FR"/>
        </w:rPr>
        <w:lastRenderedPageBreak/>
        <w:t xml:space="preserve">L’IA ou intelligence artificielle est la capacité d’un système informatique à apprendre des données et erreurs passées, tout en lui permettant de faire des prédictions de plus en plus précises sur les comportements futurs. Cela comprend un large éventail d’activités, comme la résolution de problèmes, la reconnaissance vocale, l’apprentissage et la prise de décision.  </w:t>
      </w:r>
    </w:p>
    <w:p w14:paraId="66BEB2F5" w14:textId="77777777" w:rsidR="00E3727D" w:rsidRPr="00E3727D" w:rsidRDefault="00E3727D" w:rsidP="00E3727D">
      <w:pPr>
        <w:rPr>
          <w:rFonts w:ascii="Segoe UI" w:hAnsi="Segoe UI" w:cs="Segoe UI"/>
          <w:sz w:val="24"/>
          <w:szCs w:val="24"/>
          <w:lang w:val="fr-FR"/>
        </w:rPr>
      </w:pPr>
      <w:r w:rsidRPr="00E3727D">
        <w:rPr>
          <w:rFonts w:ascii="Segoe UI" w:hAnsi="Segoe UI" w:cs="Segoe UI"/>
          <w:sz w:val="24"/>
          <w:szCs w:val="24"/>
          <w:lang w:val="fr-FR"/>
        </w:rPr>
        <w:t>Qu’est-ce qui rend l’IA « intelligente » ?</w:t>
      </w:r>
    </w:p>
    <w:p w14:paraId="3CE455F8" w14:textId="77777777" w:rsidR="00E3727D" w:rsidRPr="00E3727D" w:rsidRDefault="00E3727D" w:rsidP="00E3727D">
      <w:pPr>
        <w:rPr>
          <w:rFonts w:ascii="Segoe UI" w:hAnsi="Segoe UI" w:cs="Segoe UI"/>
          <w:sz w:val="24"/>
          <w:szCs w:val="24"/>
          <w:lang w:val="fr-FR"/>
        </w:rPr>
      </w:pPr>
      <w:r w:rsidRPr="00E3727D">
        <w:rPr>
          <w:rFonts w:ascii="Segoe UI" w:hAnsi="Segoe UI" w:cs="Segoe UI"/>
          <w:sz w:val="24"/>
          <w:szCs w:val="24"/>
          <w:lang w:val="fr-FR"/>
        </w:rPr>
        <w:t xml:space="preserve">L’essence même de l’IA, c’est une forme d’intelligence démontrée par des logiciels ou des machines dans l’exécution de tâches qui nécessitent généralement l’intelligence humaine. Ces tâches peuvent inclure la reconnaissance de formes, la résolution des problèmes ou la prise de décisions. </w:t>
      </w:r>
    </w:p>
    <w:p w14:paraId="1EC2D354" w14:textId="77777777" w:rsidR="00E3727D" w:rsidRPr="00E3727D" w:rsidRDefault="00E3727D" w:rsidP="00E3727D">
      <w:pPr>
        <w:rPr>
          <w:rFonts w:ascii="Segoe UI" w:hAnsi="Segoe UI" w:cs="Segoe UI"/>
          <w:sz w:val="24"/>
          <w:szCs w:val="24"/>
          <w:lang w:val="fr-FR"/>
        </w:rPr>
      </w:pPr>
      <w:r w:rsidRPr="00E3727D">
        <w:rPr>
          <w:rFonts w:ascii="Segoe UI" w:hAnsi="Segoe UI" w:cs="Segoe UI"/>
          <w:sz w:val="24"/>
          <w:szCs w:val="24"/>
          <w:lang w:val="fr-FR"/>
        </w:rPr>
        <w:t xml:space="preserve">Par exemple, lorsque vous interagissez avec Siri sur votre téléphone portable, son intelligence ne se manifeste pas de la même façon que celle d’un humain. Au lieu de cela, les humains l’ont plutôt programmé pour répondre à certaines requêtes et exécuter des fonctions, comme obtenir le dernier bulletin météo de votre région ou bien les informations locales. </w:t>
      </w:r>
    </w:p>
    <w:p w14:paraId="3331F4E4" w14:textId="77777777" w:rsidR="00E3727D" w:rsidRPr="00E3727D" w:rsidRDefault="00E3727D" w:rsidP="00E3727D">
      <w:pPr>
        <w:rPr>
          <w:rFonts w:ascii="Segoe UI" w:hAnsi="Segoe UI" w:cs="Segoe UI"/>
          <w:sz w:val="24"/>
          <w:szCs w:val="24"/>
          <w:lang w:val="fr-FR"/>
        </w:rPr>
      </w:pPr>
      <w:r w:rsidRPr="00E3727D">
        <w:rPr>
          <w:rFonts w:ascii="Segoe UI" w:hAnsi="Segoe UI" w:cs="Segoe UI"/>
          <w:sz w:val="24"/>
          <w:szCs w:val="24"/>
          <w:lang w:val="fr-FR"/>
        </w:rPr>
        <w:t>Est-ce vraiment une forme d’intelligence ou simplement un entraînement à traiter vos demandes ?</w:t>
      </w:r>
    </w:p>
    <w:p w14:paraId="1E8C8B39" w14:textId="77777777" w:rsidR="00E3727D" w:rsidRPr="00E3727D" w:rsidRDefault="00E3727D" w:rsidP="00E3727D">
      <w:pPr>
        <w:rPr>
          <w:rFonts w:ascii="Segoe UI" w:hAnsi="Segoe UI" w:cs="Segoe UI"/>
          <w:sz w:val="24"/>
          <w:szCs w:val="24"/>
          <w:lang w:val="fr-FR"/>
        </w:rPr>
      </w:pPr>
      <w:r w:rsidRPr="00E3727D">
        <w:rPr>
          <w:rFonts w:ascii="Segoe UI" w:hAnsi="Segoe UI" w:cs="Segoe UI"/>
          <w:sz w:val="24"/>
          <w:szCs w:val="24"/>
          <w:lang w:val="fr-FR"/>
        </w:rPr>
        <w:t xml:space="preserve">Imaginez un robot jouant aux échecs avec un humain. Nous l’observons faire des mouvements stratégiques, mais cela signifie-t-il qu’il est « intelligent » au sens humain du terme ? </w:t>
      </w:r>
    </w:p>
    <w:p w14:paraId="10C5CC9F" w14:textId="77777777" w:rsidR="00E3727D" w:rsidRPr="00E3727D" w:rsidRDefault="00E3727D" w:rsidP="00E3727D">
      <w:pPr>
        <w:rPr>
          <w:rFonts w:ascii="Segoe UI" w:hAnsi="Segoe UI" w:cs="Segoe UI"/>
          <w:sz w:val="24"/>
          <w:szCs w:val="24"/>
          <w:lang w:val="fr-FR"/>
        </w:rPr>
      </w:pPr>
      <w:r w:rsidRPr="00E3727D">
        <w:rPr>
          <w:rFonts w:ascii="Segoe UI" w:hAnsi="Segoe UI" w:cs="Segoe UI"/>
          <w:sz w:val="24"/>
          <w:szCs w:val="24"/>
          <w:lang w:val="fr-FR"/>
        </w:rPr>
        <w:t xml:space="preserve">La réponse est non. </w:t>
      </w:r>
    </w:p>
    <w:p w14:paraId="0F47AB1C" w14:textId="77777777" w:rsidR="00E3727D" w:rsidRPr="00E3727D" w:rsidRDefault="00E3727D" w:rsidP="00E3727D">
      <w:pPr>
        <w:rPr>
          <w:rFonts w:ascii="Segoe UI" w:hAnsi="Segoe UI" w:cs="Segoe UI"/>
          <w:sz w:val="24"/>
          <w:szCs w:val="24"/>
          <w:lang w:val="fr-FR"/>
        </w:rPr>
      </w:pPr>
      <w:r w:rsidRPr="00E3727D">
        <w:rPr>
          <w:rFonts w:ascii="Segoe UI" w:hAnsi="Segoe UI" w:cs="Segoe UI"/>
          <w:sz w:val="24"/>
          <w:szCs w:val="24"/>
          <w:lang w:val="fr-FR"/>
        </w:rPr>
        <w:t>Le robot ne fait que suivre les algorithmes et les stratégies pour lesquels il a été programmé et il apprend des jeux passés grâce au machine learning (nous approfondirons ceci plus tard), ce qui lui permet d’améliorer sa performance au fil du temps. La question de savoir si les actions d’un robot pendant une partie d’échecs équivalent à de l’intelligence ou s’il exécute juste un processus de programmation n’est pas nouvelle.</w:t>
      </w:r>
    </w:p>
    <w:p w14:paraId="4B7BFF41" w14:textId="77777777" w:rsidR="00E3727D" w:rsidRPr="00E3727D" w:rsidRDefault="00E3727D" w:rsidP="00E3727D">
      <w:pPr>
        <w:rPr>
          <w:rFonts w:ascii="Segoe UI" w:hAnsi="Segoe UI" w:cs="Segoe UI"/>
          <w:sz w:val="24"/>
          <w:szCs w:val="24"/>
          <w:lang w:val="fr-FR"/>
        </w:rPr>
      </w:pPr>
      <w:r w:rsidRPr="00E3727D">
        <w:rPr>
          <w:rFonts w:ascii="Segoe UI" w:hAnsi="Segoe UI" w:cs="Segoe UI"/>
          <w:sz w:val="24"/>
          <w:szCs w:val="24"/>
          <w:lang w:val="fr-FR"/>
        </w:rPr>
        <w:t>En 1950, Alan Turing, mathématicien et informaticien de renom, a posé la question suivante : « Comment pouvons-nous déterminer si une machine est intelligente ou non ? »</w:t>
      </w:r>
    </w:p>
    <w:p w14:paraId="6EFC2F49" w14:textId="77777777" w:rsidR="00E3727D" w:rsidRPr="00E3727D" w:rsidRDefault="00E3727D" w:rsidP="00E3727D">
      <w:pPr>
        <w:rPr>
          <w:rFonts w:ascii="Segoe UI" w:hAnsi="Segoe UI" w:cs="Segoe UI"/>
          <w:sz w:val="24"/>
          <w:szCs w:val="24"/>
          <w:lang w:val="fr-FR"/>
        </w:rPr>
      </w:pPr>
      <w:r w:rsidRPr="00E3727D">
        <w:rPr>
          <w:rFonts w:ascii="Segoe UI" w:hAnsi="Segoe UI" w:cs="Segoe UI"/>
          <w:sz w:val="24"/>
          <w:szCs w:val="24"/>
          <w:lang w:val="fr-FR"/>
        </w:rPr>
        <w:t>Pour répondre à cette question, il a créé le fameux test de Turing. Le principe est qu’un être humain interagisse avec un humain ou un ordinateur et détermine si c’était un ordinateur ou un être humain qui répondait. Que la réponse soit correcte ou non n’a pas d’importance.</w:t>
      </w:r>
    </w:p>
    <w:p w14:paraId="5BAEF915" w14:textId="77777777" w:rsidR="00E3727D" w:rsidRPr="00E3727D" w:rsidRDefault="00E3727D" w:rsidP="00E3727D">
      <w:pPr>
        <w:rPr>
          <w:rFonts w:ascii="Segoe UI" w:hAnsi="Segoe UI" w:cs="Segoe UI"/>
          <w:sz w:val="24"/>
          <w:szCs w:val="24"/>
          <w:lang w:val="fr-FR"/>
        </w:rPr>
      </w:pPr>
      <w:r w:rsidRPr="00E3727D">
        <w:rPr>
          <w:rFonts w:ascii="Segoe UI" w:hAnsi="Segoe UI" w:cs="Segoe UI"/>
          <w:sz w:val="24"/>
          <w:szCs w:val="24"/>
          <w:lang w:val="fr-FR"/>
        </w:rPr>
        <w:lastRenderedPageBreak/>
        <w:t>Par exemple, en posant une question comme « Quelle est la somme de deux plus deux ?», Turing n’a pas cherché à évaluer si la réponse était quatre, mais plus précisément, à évaluer si l’interlocuteur était une machine ou un humain.</w:t>
      </w:r>
    </w:p>
    <w:p w14:paraId="62967451" w14:textId="77777777" w:rsidR="00E3727D" w:rsidRPr="00E3727D" w:rsidRDefault="00E3727D" w:rsidP="00E3727D">
      <w:pPr>
        <w:rPr>
          <w:rFonts w:ascii="Segoe UI" w:hAnsi="Segoe UI" w:cs="Segoe UI"/>
          <w:b/>
          <w:bCs/>
          <w:i/>
          <w:iCs/>
          <w:sz w:val="24"/>
          <w:szCs w:val="24"/>
        </w:rPr>
      </w:pPr>
      <w:r w:rsidRPr="00E3727D">
        <w:rPr>
          <w:rFonts w:ascii="Segoe UI" w:hAnsi="Segoe UI" w:cs="Segoe UI"/>
          <w:b/>
          <w:bCs/>
          <w:i/>
          <w:iCs/>
          <w:sz w:val="24"/>
          <w:szCs w:val="24"/>
        </w:rPr>
        <w:t>[image à l'écran]</w:t>
      </w:r>
      <w:r w:rsidRPr="00E3727D">
        <w:rPr>
          <w:rFonts w:ascii="Segoe UI" w:hAnsi="Segoe UI" w:cs="Segoe UI"/>
          <w:b/>
          <w:bCs/>
          <w:i/>
          <w:iCs/>
          <w:sz w:val="24"/>
          <w:szCs w:val="24"/>
          <w:lang w:val="fr-FR"/>
        </w:rPr>
        <w:t xml:space="preserve"> </w:t>
      </w:r>
      <w:r w:rsidRPr="00E3727D">
        <w:rPr>
          <w:rFonts w:ascii="Segoe UI" w:hAnsi="Segoe UI" w:cs="Segoe UI"/>
          <w:b/>
          <w:bCs/>
          <w:i/>
          <w:iCs/>
          <w:sz w:val="24"/>
          <w:szCs w:val="24"/>
        </w:rPr>
        <w:t>Symbole d'une personne et d'une bulle de pensée contenant un robot, un point d'interrogation et un humain.</w:t>
      </w:r>
    </w:p>
    <w:p w14:paraId="40F93186" w14:textId="77777777" w:rsidR="00E3727D" w:rsidRPr="00E3727D" w:rsidRDefault="00E3727D" w:rsidP="00E3727D">
      <w:pPr>
        <w:rPr>
          <w:rFonts w:ascii="Segoe UI" w:hAnsi="Segoe UI" w:cs="Segoe UI"/>
          <w:sz w:val="24"/>
          <w:szCs w:val="24"/>
          <w:lang w:val="fr-FR"/>
        </w:rPr>
      </w:pPr>
      <w:r w:rsidRPr="00E3727D">
        <w:rPr>
          <w:rFonts w:ascii="Segoe UI" w:hAnsi="Segoe UI" w:cs="Segoe UI"/>
          <w:sz w:val="24"/>
          <w:szCs w:val="24"/>
          <w:lang w:val="fr-FR"/>
        </w:rPr>
        <w:t>À l’époque, quand Turing a créé ce test, il essayait d’atteindre le point où il ne serait plus possible de distinguer les réponses des machines de celles des humains. Les machines seraient capables de répondre avec les mêmes aptitudes et nuances que les êtres humains.</w:t>
      </w:r>
    </w:p>
    <w:p w14:paraId="32EDC350" w14:textId="77777777" w:rsidR="00E3727D" w:rsidRPr="00E3727D" w:rsidRDefault="00E3727D" w:rsidP="00E3727D">
      <w:pPr>
        <w:rPr>
          <w:rFonts w:ascii="Segoe UI" w:hAnsi="Segoe UI" w:cs="Segoe UI"/>
          <w:sz w:val="24"/>
          <w:szCs w:val="24"/>
          <w:lang w:val="fr-FR"/>
        </w:rPr>
      </w:pPr>
      <w:r w:rsidRPr="00E3727D">
        <w:rPr>
          <w:rFonts w:ascii="Segoe UI" w:hAnsi="Segoe UI" w:cs="Segoe UI"/>
          <w:sz w:val="24"/>
          <w:szCs w:val="24"/>
          <w:lang w:val="fr-FR"/>
        </w:rPr>
        <w:t xml:space="preserve">Et cette analyse des systèmes intelligents ne s’est pas arrêtée en 1950 avec Turing. </w:t>
      </w:r>
    </w:p>
    <w:p w14:paraId="666AA189" w14:textId="77777777" w:rsidR="00E3727D" w:rsidRPr="00E3727D" w:rsidRDefault="00E3727D" w:rsidP="00E3727D">
      <w:pPr>
        <w:rPr>
          <w:rFonts w:ascii="Segoe UI" w:hAnsi="Segoe UI" w:cs="Segoe UI"/>
          <w:sz w:val="24"/>
          <w:szCs w:val="24"/>
          <w:lang w:val="fr-FR"/>
        </w:rPr>
      </w:pPr>
      <w:r w:rsidRPr="00E3727D">
        <w:rPr>
          <w:rFonts w:ascii="Segoe UI" w:hAnsi="Segoe UI" w:cs="Segoe UI"/>
          <w:sz w:val="24"/>
          <w:szCs w:val="24"/>
          <w:lang w:val="fr-FR"/>
        </w:rPr>
        <w:t>L’IA a beaucoup progressé au fil des ans et est de plus en plus présente dans notre vie quotidienne. Par exemple, lorsque vous interagissez sur les réseaux sociaux, comme Instagram, l’application utilise le machine learning, un sous-ensemble d’IA, pour déterminer le contenu à afficher en fonction de votre activité récente. La même chose arrive quand vous terminez une série sur une application de streaming.</w:t>
      </w:r>
    </w:p>
    <w:p w14:paraId="23C3FDEE" w14:textId="77777777" w:rsidR="00E3727D" w:rsidRPr="00E3727D" w:rsidRDefault="00E3727D" w:rsidP="00E3727D">
      <w:pPr>
        <w:rPr>
          <w:rFonts w:ascii="Segoe UI" w:hAnsi="Segoe UI" w:cs="Segoe UI"/>
          <w:sz w:val="24"/>
          <w:szCs w:val="24"/>
          <w:lang w:val="fr-FR"/>
        </w:rPr>
      </w:pPr>
      <w:r w:rsidRPr="00E3727D">
        <w:rPr>
          <w:rFonts w:ascii="Segoe UI" w:hAnsi="Segoe UI" w:cs="Segoe UI"/>
          <w:sz w:val="24"/>
          <w:szCs w:val="24"/>
          <w:lang w:val="fr-FR"/>
        </w:rPr>
        <w:t>L’IA peut parfois avoir une mauvaise image, par exemple, dans les films d’Hollywood.</w:t>
      </w:r>
    </w:p>
    <w:p w14:paraId="30F16249" w14:textId="77777777" w:rsidR="00E3727D" w:rsidRPr="00E3727D" w:rsidRDefault="00E3727D" w:rsidP="00E3727D">
      <w:pPr>
        <w:rPr>
          <w:rFonts w:ascii="Segoe UI" w:hAnsi="Segoe UI" w:cs="Segoe UI"/>
          <w:sz w:val="24"/>
          <w:szCs w:val="24"/>
          <w:lang w:val="fr-FR"/>
        </w:rPr>
      </w:pPr>
      <w:r w:rsidRPr="00E3727D">
        <w:rPr>
          <w:rFonts w:ascii="Segoe UI" w:hAnsi="Segoe UI" w:cs="Segoe UI"/>
          <w:sz w:val="24"/>
          <w:szCs w:val="24"/>
          <w:lang w:val="fr-FR"/>
        </w:rPr>
        <w:t>Certains films décrivent l’IA comme ayant des sentiments ou étant supérieure aux humains. Ces récits ont généralement pour but de faire réfléchir plutôt que de représenter précisément la façon dont les humains interagissent avec l’IA. Ces représentations sont des interprétations artistiques et ne reflètent pas les capacités extraordinaires de l’IA.</w:t>
      </w:r>
    </w:p>
    <w:p w14:paraId="375467A8" w14:textId="77777777" w:rsidR="00E3727D" w:rsidRPr="00E3727D" w:rsidRDefault="00E3727D" w:rsidP="00E3727D">
      <w:pPr>
        <w:rPr>
          <w:rFonts w:ascii="Segoe UI" w:hAnsi="Segoe UI" w:cs="Segoe UI"/>
          <w:sz w:val="24"/>
          <w:szCs w:val="24"/>
          <w:lang w:val="fr-FR"/>
        </w:rPr>
      </w:pPr>
      <w:r w:rsidRPr="00E3727D">
        <w:rPr>
          <w:rFonts w:ascii="Segoe UI" w:hAnsi="Segoe UI" w:cs="Segoe UI"/>
          <w:sz w:val="24"/>
          <w:szCs w:val="24"/>
          <w:lang w:val="fr-FR"/>
        </w:rPr>
        <w:t>Si l’IA peut imiter certains aspects de l’intelligence humaine, il est important de se rappeler qu’elle fonctionne très différemment de cette dernière. L’IA ne possède ni conscience, ni émotions, ni la capacité de comprendre le contexte de la même façon que les humains. C’est un outil créé et contrôlé par les humains et ses capacités sont limitées à ce pour quoi il a été programmé.</w:t>
      </w:r>
    </w:p>
    <w:p w14:paraId="3C196967" w14:textId="77777777" w:rsidR="00E3727D" w:rsidRPr="00E3727D" w:rsidRDefault="00E3727D" w:rsidP="00E3727D">
      <w:pPr>
        <w:rPr>
          <w:rFonts w:ascii="Segoe UI" w:hAnsi="Segoe UI" w:cs="Segoe UI"/>
          <w:sz w:val="24"/>
          <w:szCs w:val="24"/>
          <w:lang w:val="fr-FR"/>
        </w:rPr>
      </w:pPr>
      <w:r w:rsidRPr="00E3727D">
        <w:rPr>
          <w:rFonts w:ascii="Segoe UI" w:hAnsi="Segoe UI" w:cs="Segoe UI"/>
          <w:sz w:val="24"/>
          <w:szCs w:val="24"/>
          <w:lang w:val="fr-FR"/>
        </w:rPr>
        <w:t xml:space="preserve">C’est pourquoi il est primordial de comprendre ce qu’est l’IA afin de discerner les faits de la fiction. </w:t>
      </w:r>
    </w:p>
    <w:p w14:paraId="35ED784C" w14:textId="77777777" w:rsidR="00E3727D" w:rsidRPr="00E3727D" w:rsidRDefault="00E3727D" w:rsidP="00E3727D">
      <w:pPr>
        <w:rPr>
          <w:rFonts w:ascii="Segoe UI" w:hAnsi="Segoe UI" w:cs="Segoe UI"/>
          <w:b/>
          <w:bCs/>
          <w:i/>
          <w:iCs/>
          <w:sz w:val="24"/>
          <w:szCs w:val="24"/>
        </w:rPr>
      </w:pPr>
      <w:r w:rsidRPr="00E3727D">
        <w:rPr>
          <w:rFonts w:ascii="Segoe UI" w:hAnsi="Segoe UI" w:cs="Segoe UI"/>
          <w:b/>
          <w:bCs/>
          <w:i/>
          <w:iCs/>
          <w:sz w:val="24"/>
          <w:szCs w:val="24"/>
        </w:rPr>
        <w:t>[image à l'écran]Texte affiché "IA ≠ Intelligence humaine"</w:t>
      </w:r>
    </w:p>
    <w:p w14:paraId="3DCB97CA" w14:textId="77777777" w:rsidR="00E3727D" w:rsidRPr="00E3727D" w:rsidRDefault="00E3727D" w:rsidP="73B150EC">
      <w:pPr>
        <w:rPr>
          <w:rFonts w:ascii="Segoe UI" w:hAnsi="Segoe UI" w:cs="Segoe UI"/>
          <w:sz w:val="24"/>
          <w:szCs w:val="24"/>
        </w:rPr>
      </w:pPr>
    </w:p>
    <w:p w14:paraId="544EE13E" w14:textId="2AA327EB" w:rsidR="00CB0051" w:rsidRPr="007E0FF5" w:rsidRDefault="00CB0051" w:rsidP="00CB0051">
      <w:pPr>
        <w:pStyle w:val="berschrift2"/>
        <w:shd w:val="clear" w:color="auto" w:fill="B8CE18"/>
        <w:rPr>
          <w:rFonts w:ascii="Segoe UI" w:hAnsi="Segoe UI" w:cs="Segoe UI"/>
          <w:szCs w:val="24"/>
          <w:lang w:val="fr-FR"/>
        </w:rPr>
      </w:pPr>
      <w:r w:rsidRPr="007E0FF5">
        <w:rPr>
          <w:rFonts w:ascii="Segoe UI" w:hAnsi="Segoe UI" w:cs="Segoe UI"/>
          <w:szCs w:val="24"/>
          <w:lang w:val="fr-FR"/>
        </w:rPr>
        <w:lastRenderedPageBreak/>
        <w:t>Savoir contre Intelligence</w:t>
      </w:r>
    </w:p>
    <w:p w14:paraId="2BB5CCEB" w14:textId="77777777" w:rsidR="007E0FF5" w:rsidRPr="007E0FF5" w:rsidRDefault="007E0FF5" w:rsidP="007E0FF5">
      <w:pPr>
        <w:rPr>
          <w:rFonts w:ascii="Segoe UI" w:hAnsi="Segoe UI" w:cs="Segoe UI"/>
          <w:b/>
          <w:bCs/>
          <w:i/>
          <w:iCs/>
          <w:sz w:val="24"/>
          <w:szCs w:val="24"/>
          <w:lang w:val="fr-FR"/>
        </w:rPr>
      </w:pPr>
      <w:r w:rsidRPr="007E0FF5">
        <w:rPr>
          <w:rFonts w:ascii="Segoe UI" w:hAnsi="Segoe UI" w:cs="Segoe UI"/>
          <w:b/>
          <w:bCs/>
          <w:i/>
          <w:iCs/>
          <w:sz w:val="24"/>
          <w:szCs w:val="24"/>
        </w:rPr>
        <w:t xml:space="preserve">[image à l'écran] </w:t>
      </w:r>
      <w:r w:rsidRPr="007E0FF5">
        <w:rPr>
          <w:rFonts w:ascii="Segoe UI" w:hAnsi="Segoe UI" w:cs="Segoe UI"/>
          <w:b/>
          <w:bCs/>
          <w:i/>
          <w:iCs/>
          <w:sz w:val="24"/>
          <w:szCs w:val="24"/>
          <w:lang w:val="fr-FR"/>
        </w:rPr>
        <w:t xml:space="preserve">Text visible </w:t>
      </w:r>
      <w:r w:rsidRPr="007E0FF5">
        <w:rPr>
          <w:rFonts w:ascii="Segoe UI" w:hAnsi="Segoe UI" w:cs="Segoe UI"/>
          <w:b/>
          <w:bCs/>
          <w:i/>
          <w:iCs/>
          <w:sz w:val="24"/>
          <w:szCs w:val="24"/>
        </w:rPr>
        <w:t>"Intelligence contre Savoir"</w:t>
      </w:r>
    </w:p>
    <w:p w14:paraId="78830CD7" w14:textId="77777777" w:rsidR="007E0FF5" w:rsidRPr="007E0FF5" w:rsidRDefault="007E0FF5" w:rsidP="007E0FF5">
      <w:pPr>
        <w:rPr>
          <w:rFonts w:ascii="Segoe UI" w:hAnsi="Segoe UI" w:cs="Segoe UI"/>
          <w:sz w:val="24"/>
          <w:szCs w:val="24"/>
          <w:lang w:val="fr-FR"/>
        </w:rPr>
      </w:pPr>
      <w:r w:rsidRPr="007E0FF5">
        <w:rPr>
          <w:rFonts w:ascii="Segoe UI" w:hAnsi="Segoe UI" w:cs="Segoe UI"/>
          <w:sz w:val="24"/>
          <w:szCs w:val="24"/>
          <w:lang w:val="fr-FR"/>
        </w:rPr>
        <w:t>Voix off :</w:t>
      </w:r>
      <w:r w:rsidRPr="007E0FF5">
        <w:rPr>
          <w:rFonts w:ascii="Segoe UI" w:hAnsi="Segoe UI" w:cs="Segoe UI"/>
          <w:bCs/>
          <w:sz w:val="24"/>
          <w:szCs w:val="24"/>
          <w:lang w:val="fr-FR"/>
        </w:rPr>
        <w:t xml:space="preserve"> Savoir contre Intelligence</w:t>
      </w:r>
      <w:r w:rsidRPr="007E0FF5">
        <w:rPr>
          <w:rFonts w:ascii="Segoe UI" w:hAnsi="Segoe UI" w:cs="Segoe UI"/>
          <w:sz w:val="24"/>
          <w:szCs w:val="24"/>
          <w:lang w:val="fr-FR"/>
        </w:rPr>
        <w:t xml:space="preserve"> </w:t>
      </w:r>
    </w:p>
    <w:p w14:paraId="56907A28" w14:textId="77777777" w:rsidR="007E0FF5" w:rsidRPr="007E0FF5" w:rsidRDefault="007E0FF5" w:rsidP="007E0FF5">
      <w:pPr>
        <w:rPr>
          <w:rFonts w:ascii="Segoe UI" w:hAnsi="Segoe UI" w:cs="Segoe UI"/>
          <w:b/>
          <w:bCs/>
          <w:i/>
          <w:iCs/>
          <w:sz w:val="24"/>
          <w:szCs w:val="24"/>
          <w:lang w:val="fr-FR"/>
        </w:rPr>
      </w:pPr>
      <w:r w:rsidRPr="007E0FF5">
        <w:rPr>
          <w:rFonts w:ascii="Segoe UI" w:hAnsi="Segoe UI" w:cs="Segoe UI"/>
          <w:sz w:val="24"/>
          <w:szCs w:val="24"/>
        </w:rPr>
        <w:t xml:space="preserve">Explorons davantage la question </w:t>
      </w:r>
      <w:r w:rsidRPr="007E0FF5">
        <w:rPr>
          <w:rFonts w:ascii="Segoe UI" w:hAnsi="Segoe UI" w:cs="Segoe UI"/>
          <w:sz w:val="24"/>
          <w:szCs w:val="24"/>
          <w:lang w:val="fr-FR"/>
        </w:rPr>
        <w:t>« Une machine peut-elle vraiment être considérée comme intelligente ? ».</w:t>
      </w:r>
      <w:r w:rsidRPr="007E0FF5">
        <w:rPr>
          <w:rFonts w:ascii="Segoe UI" w:hAnsi="Segoe UI" w:cs="Segoe UI"/>
          <w:sz w:val="24"/>
          <w:szCs w:val="24"/>
        </w:rPr>
        <w:t xml:space="preserve"> En 1980, John Searle, un philosophe américain, a proposé un test nommé « La chambre chinoise ». L’intelligence artificielle n’est décidément pas un concept récent mais une idée développée tout au long de l’histoire.</w:t>
      </w:r>
    </w:p>
    <w:p w14:paraId="7FAB39A7" w14:textId="77777777" w:rsidR="007E0FF5" w:rsidRPr="007E0FF5" w:rsidRDefault="007E0FF5" w:rsidP="007E0FF5">
      <w:pPr>
        <w:rPr>
          <w:rFonts w:ascii="Segoe UI" w:hAnsi="Segoe UI" w:cs="Segoe UI"/>
          <w:sz w:val="24"/>
          <w:szCs w:val="24"/>
          <w:lang w:val="fr-FR"/>
        </w:rPr>
      </w:pPr>
      <w:r w:rsidRPr="007E0FF5">
        <w:rPr>
          <w:rFonts w:ascii="Segoe UI" w:hAnsi="Segoe UI" w:cs="Segoe UI"/>
          <w:sz w:val="24"/>
          <w:szCs w:val="24"/>
          <w:lang w:val="fr-FR"/>
        </w:rPr>
        <w:t xml:space="preserve">Dans le cas présent, nous allons parler de </w:t>
      </w:r>
      <w:proofErr w:type="gramStart"/>
      <w:r w:rsidRPr="007E0FF5">
        <w:rPr>
          <w:rFonts w:ascii="Segoe UI" w:hAnsi="Segoe UI" w:cs="Segoe UI"/>
          <w:sz w:val="24"/>
          <w:szCs w:val="24"/>
          <w:lang w:val="fr-FR"/>
        </w:rPr>
        <w:t>l’ «</w:t>
      </w:r>
      <w:proofErr w:type="gramEnd"/>
      <w:r w:rsidRPr="007E0FF5">
        <w:rPr>
          <w:rFonts w:ascii="Segoe UI" w:hAnsi="Segoe UI" w:cs="Segoe UI"/>
          <w:sz w:val="24"/>
          <w:szCs w:val="24"/>
          <w:lang w:val="fr-FR"/>
        </w:rPr>
        <w:t> Argument de la chambre chinoise ».</w:t>
      </w:r>
    </w:p>
    <w:p w14:paraId="66CFB5CD" w14:textId="77777777" w:rsidR="007E0FF5" w:rsidRPr="007E0FF5" w:rsidRDefault="007E0FF5" w:rsidP="007E0FF5">
      <w:pPr>
        <w:rPr>
          <w:rFonts w:ascii="Segoe UI" w:hAnsi="Segoe UI" w:cs="Segoe UI"/>
          <w:b/>
          <w:i/>
          <w:sz w:val="24"/>
          <w:szCs w:val="24"/>
        </w:rPr>
      </w:pPr>
      <w:r w:rsidRPr="007E0FF5">
        <w:rPr>
          <w:rFonts w:ascii="Segoe UI" w:hAnsi="Segoe UI" w:cs="Segoe UI"/>
          <w:b/>
          <w:bCs/>
          <w:i/>
          <w:iCs/>
          <w:sz w:val="24"/>
          <w:szCs w:val="24"/>
        </w:rPr>
        <w:t>[image à l'écran] Un temple chinois au centre</w:t>
      </w:r>
    </w:p>
    <w:p w14:paraId="497E564F" w14:textId="77777777" w:rsidR="007E0FF5" w:rsidRPr="007E0FF5" w:rsidRDefault="007E0FF5" w:rsidP="007E0FF5">
      <w:pPr>
        <w:rPr>
          <w:rFonts w:ascii="Segoe UI" w:hAnsi="Segoe UI" w:cs="Segoe UI"/>
          <w:sz w:val="24"/>
          <w:szCs w:val="24"/>
          <w:lang w:val="fr-FR"/>
        </w:rPr>
      </w:pPr>
      <w:r w:rsidRPr="007E0FF5">
        <w:rPr>
          <w:rFonts w:ascii="Segoe UI" w:hAnsi="Segoe UI" w:cs="Segoe UI"/>
          <w:sz w:val="24"/>
          <w:szCs w:val="24"/>
          <w:lang w:val="fr-FR"/>
        </w:rPr>
        <w:t>Laissez-moi vous en dire plus</w:t>
      </w:r>
      <w:proofErr w:type="gramStart"/>
      <w:r w:rsidRPr="007E0FF5">
        <w:rPr>
          <w:rFonts w:ascii="Segoe UI" w:hAnsi="Segoe UI" w:cs="Segoe UI"/>
          <w:sz w:val="24"/>
          <w:szCs w:val="24"/>
          <w:lang w:val="fr-FR"/>
        </w:rPr>
        <w:t> !Imaginez</w:t>
      </w:r>
      <w:proofErr w:type="gramEnd"/>
      <w:r w:rsidRPr="007E0FF5">
        <w:rPr>
          <w:rFonts w:ascii="Segoe UI" w:hAnsi="Segoe UI" w:cs="Segoe UI"/>
          <w:sz w:val="24"/>
          <w:szCs w:val="24"/>
          <w:lang w:val="fr-FR"/>
        </w:rPr>
        <w:t xml:space="preserve"> que vous sachiez parler mandarin, mais vous avez un ami qui lui, ne parle pas mandarin. Votre ami entre dans une pièce remplie de symboles et énonce la règle du jeu suivante : « Quand vous voyez ce symbole, répondez-y avec cet autre symbole. »</w:t>
      </w:r>
    </w:p>
    <w:p w14:paraId="0EC1F091" w14:textId="77777777" w:rsidR="007E0FF5" w:rsidRPr="007E0FF5" w:rsidRDefault="007E0FF5" w:rsidP="007E0FF5">
      <w:pPr>
        <w:rPr>
          <w:rFonts w:ascii="Segoe UI" w:hAnsi="Segoe UI" w:cs="Segoe UI"/>
          <w:b/>
          <w:i/>
          <w:sz w:val="24"/>
          <w:szCs w:val="24"/>
        </w:rPr>
      </w:pPr>
      <w:r w:rsidRPr="007E0FF5">
        <w:rPr>
          <w:rFonts w:ascii="Segoe UI" w:hAnsi="Segoe UI" w:cs="Segoe UI"/>
          <w:b/>
          <w:bCs/>
          <w:i/>
          <w:iCs/>
          <w:sz w:val="24"/>
          <w:szCs w:val="24"/>
        </w:rPr>
        <w:t>[image à l'écran]</w:t>
      </w:r>
      <w:r w:rsidRPr="007E0FF5">
        <w:rPr>
          <w:rFonts w:ascii="Segoe UI" w:hAnsi="Segoe UI" w:cs="Segoe UI"/>
          <w:sz w:val="24"/>
          <w:szCs w:val="24"/>
        </w:rPr>
        <w:t xml:space="preserve"> </w:t>
      </w:r>
      <w:r w:rsidRPr="007E0FF5">
        <w:rPr>
          <w:rFonts w:ascii="Segoe UI" w:hAnsi="Segoe UI" w:cs="Segoe UI"/>
          <w:b/>
          <w:bCs/>
          <w:i/>
          <w:iCs/>
          <w:sz w:val="24"/>
          <w:szCs w:val="24"/>
        </w:rPr>
        <w:t>Un symbole représentant deux hommes et des caractères chinois dans une pièce</w:t>
      </w:r>
    </w:p>
    <w:p w14:paraId="41369250" w14:textId="77777777" w:rsidR="007E0FF5" w:rsidRPr="007E0FF5" w:rsidRDefault="007E0FF5" w:rsidP="007E0FF5">
      <w:pPr>
        <w:rPr>
          <w:rFonts w:ascii="Segoe UI" w:hAnsi="Segoe UI" w:cs="Segoe UI"/>
          <w:sz w:val="24"/>
          <w:szCs w:val="24"/>
          <w:lang w:val="fr-FR"/>
        </w:rPr>
      </w:pPr>
      <w:r w:rsidRPr="007E0FF5">
        <w:rPr>
          <w:rFonts w:ascii="Segoe UI" w:hAnsi="Segoe UI" w:cs="Segoe UI"/>
          <w:sz w:val="24"/>
          <w:szCs w:val="24"/>
          <w:lang w:val="fr-FR"/>
        </w:rPr>
        <w:t xml:space="preserve">Vous êtes dehors, vous envoyez un message à votre ami en mandarin. Votre ami, dans la pièce, ne comprend pas le mandarin, mais suit le catalogue de règles. Il regarde les symboles, identifie le motif et répond en conséquence. </w:t>
      </w:r>
    </w:p>
    <w:p w14:paraId="6597E445" w14:textId="77777777" w:rsidR="007E0FF5" w:rsidRPr="007E0FF5" w:rsidRDefault="007E0FF5" w:rsidP="007E0FF5">
      <w:pPr>
        <w:rPr>
          <w:rFonts w:ascii="Segoe UI" w:hAnsi="Segoe UI" w:cs="Segoe UI"/>
          <w:sz w:val="24"/>
          <w:szCs w:val="24"/>
        </w:rPr>
      </w:pPr>
      <w:r w:rsidRPr="007E0FF5">
        <w:rPr>
          <w:rFonts w:ascii="Segoe UI" w:hAnsi="Segoe UI" w:cs="Segoe UI"/>
          <w:b/>
          <w:bCs/>
          <w:i/>
          <w:iCs/>
          <w:sz w:val="24"/>
          <w:szCs w:val="24"/>
        </w:rPr>
        <w:t>[image à l'écran]</w:t>
      </w:r>
      <w:r w:rsidRPr="007E0FF5">
        <w:rPr>
          <w:rFonts w:ascii="Segoe UI" w:hAnsi="Segoe UI" w:cs="Segoe UI"/>
          <w:sz w:val="24"/>
          <w:szCs w:val="24"/>
        </w:rPr>
        <w:t xml:space="preserve"> </w:t>
      </w:r>
      <w:r w:rsidRPr="007E0FF5">
        <w:rPr>
          <w:rFonts w:ascii="Segoe UI" w:hAnsi="Segoe UI" w:cs="Segoe UI"/>
          <w:b/>
          <w:bCs/>
          <w:i/>
          <w:iCs/>
          <w:sz w:val="24"/>
          <w:szCs w:val="24"/>
        </w:rPr>
        <w:t>Des caractères chinois sur un livre et une personne qui réfléchit</w:t>
      </w:r>
    </w:p>
    <w:p w14:paraId="0F1D29C6" w14:textId="77777777" w:rsidR="007E0FF5" w:rsidRPr="007E0FF5" w:rsidRDefault="007E0FF5" w:rsidP="007E0FF5">
      <w:pPr>
        <w:rPr>
          <w:rFonts w:ascii="Segoe UI" w:hAnsi="Segoe UI" w:cs="Segoe UI"/>
          <w:sz w:val="24"/>
          <w:szCs w:val="24"/>
          <w:lang w:val="fr-FR"/>
        </w:rPr>
      </w:pPr>
      <w:r w:rsidRPr="007E0FF5">
        <w:rPr>
          <w:rFonts w:ascii="Segoe UI" w:hAnsi="Segoe UI" w:cs="Segoe UI"/>
          <w:sz w:val="24"/>
          <w:szCs w:val="24"/>
          <w:lang w:val="fr-FR"/>
        </w:rPr>
        <w:t>Quand vous recevez sa réponse, vous pensez peut-être que votre ami comprend le mandarin, mais en réalité, il suit juste un ensemble de règles sans réellement en comprendre la langue. Ce test est destiné à montrer qu’une machine peut reproduire un comportement sans en comprendre le sens.</w:t>
      </w:r>
    </w:p>
    <w:p w14:paraId="6CD84A53" w14:textId="77777777" w:rsidR="007E0FF5" w:rsidRPr="007E0FF5" w:rsidRDefault="007E0FF5" w:rsidP="007E0FF5">
      <w:pPr>
        <w:rPr>
          <w:rFonts w:ascii="Segoe UI" w:hAnsi="Segoe UI" w:cs="Segoe UI"/>
          <w:sz w:val="24"/>
          <w:szCs w:val="24"/>
          <w:lang w:val="fr-FR"/>
        </w:rPr>
      </w:pPr>
      <w:r w:rsidRPr="007E0FF5">
        <w:rPr>
          <w:rFonts w:ascii="Segoe UI" w:hAnsi="Segoe UI" w:cs="Segoe UI"/>
          <w:sz w:val="24"/>
          <w:szCs w:val="24"/>
          <w:lang w:val="fr-FR"/>
        </w:rPr>
        <w:t>Une intelligence artificielle ne comprend pas nécessairement ce qu’elle manipule et ce qu’elle produit. Elle reproduit simplement un ensemble de règles. Pensez à votre interaction avec des assistants virtuels comme Siri. Qui n’a pas demandé à Siri de raconter une blague ou une histoire ? Siri ne sait pas ce qu’est l’humour mais récite simplement une blague issue de sa base de données.</w:t>
      </w:r>
    </w:p>
    <w:p w14:paraId="40A8313D" w14:textId="77777777" w:rsidR="007E0FF5" w:rsidRPr="007E0FF5" w:rsidRDefault="007E0FF5" w:rsidP="007E0FF5">
      <w:pPr>
        <w:rPr>
          <w:rFonts w:ascii="Segoe UI" w:hAnsi="Segoe UI" w:cs="Segoe UI"/>
          <w:b/>
          <w:i/>
          <w:sz w:val="24"/>
          <w:szCs w:val="24"/>
        </w:rPr>
      </w:pPr>
      <w:r w:rsidRPr="007E0FF5">
        <w:rPr>
          <w:rFonts w:ascii="Segoe UI" w:hAnsi="Segoe UI" w:cs="Segoe UI"/>
          <w:b/>
          <w:bCs/>
          <w:i/>
          <w:iCs/>
          <w:sz w:val="24"/>
          <w:szCs w:val="24"/>
        </w:rPr>
        <w:t>[image à l'écran] Un symbole pour la communication; un texte "IA" conecte</w:t>
      </w:r>
    </w:p>
    <w:p w14:paraId="0F75B7F8" w14:textId="77777777" w:rsidR="007E0FF5" w:rsidRPr="007E0FF5" w:rsidRDefault="007E0FF5" w:rsidP="007E0FF5">
      <w:pPr>
        <w:rPr>
          <w:rFonts w:ascii="Segoe UI" w:hAnsi="Segoe UI" w:cs="Segoe UI"/>
          <w:sz w:val="24"/>
          <w:szCs w:val="24"/>
          <w:lang w:val="fr-FR"/>
        </w:rPr>
      </w:pPr>
      <w:r w:rsidRPr="007E0FF5">
        <w:rPr>
          <w:rFonts w:ascii="Segoe UI" w:hAnsi="Segoe UI" w:cs="Segoe UI"/>
          <w:sz w:val="24"/>
          <w:szCs w:val="24"/>
          <w:lang w:val="fr-FR"/>
        </w:rPr>
        <w:lastRenderedPageBreak/>
        <w:t>En fin de compte, ces systèmes convertissent notre langue en quelque chose qu’ils peuvent reconnaître. C’est ce que ces systèmes d’IA font, en réalité, ils cherchent une correspondance dans leurs bases de données sans comprendre le contexte.</w:t>
      </w:r>
    </w:p>
    <w:p w14:paraId="321F7186" w14:textId="77777777" w:rsidR="007E0FF5" w:rsidRPr="007E0FF5" w:rsidRDefault="007E0FF5" w:rsidP="007E0FF5">
      <w:pPr>
        <w:rPr>
          <w:rFonts w:ascii="Segoe UI" w:hAnsi="Segoe UI" w:cs="Segoe UI"/>
          <w:b/>
          <w:i/>
          <w:sz w:val="24"/>
          <w:szCs w:val="24"/>
        </w:rPr>
      </w:pPr>
      <w:r w:rsidRPr="007E0FF5">
        <w:rPr>
          <w:rFonts w:ascii="Segoe UI" w:hAnsi="Segoe UI" w:cs="Segoe UI"/>
          <w:b/>
          <w:bCs/>
          <w:i/>
          <w:iCs/>
          <w:sz w:val="24"/>
          <w:szCs w:val="24"/>
        </w:rPr>
        <w:t>[image à l'écran] Plusieurs symboles de langues interconnectés</w:t>
      </w:r>
    </w:p>
    <w:p w14:paraId="7B52DFA4" w14:textId="77777777" w:rsidR="007E0FF5" w:rsidRPr="007E0FF5" w:rsidRDefault="007E0FF5" w:rsidP="007E0FF5">
      <w:pPr>
        <w:rPr>
          <w:rFonts w:ascii="Segoe UI" w:hAnsi="Segoe UI" w:cs="Segoe UI"/>
          <w:sz w:val="24"/>
          <w:szCs w:val="24"/>
          <w:lang w:val="fr-FR"/>
        </w:rPr>
      </w:pPr>
      <w:r w:rsidRPr="007E0FF5">
        <w:rPr>
          <w:rFonts w:ascii="Segoe UI" w:hAnsi="Segoe UI" w:cs="Segoe UI"/>
          <w:sz w:val="24"/>
          <w:szCs w:val="24"/>
          <w:lang w:val="fr-FR"/>
        </w:rPr>
        <w:t>Prenons un autre exemple. Imaginez que vous ne vous sentiez pas bien et que vous alliez consulter un médecin. Les infirmières vous posent une série de questions, comme « Depuis combien de temps cela dure-t-il ? », « Quelle est l’intensité de votre douleur sur une échelle de 0 à 10 ? » Puis, elles vérifient vos signes vitaux et quand vous voyez enfin le docteur, vous lui communiquez les mêmes informations.</w:t>
      </w:r>
    </w:p>
    <w:p w14:paraId="355A9F19" w14:textId="77777777" w:rsidR="007E0FF5" w:rsidRPr="007E0FF5" w:rsidRDefault="007E0FF5" w:rsidP="007E0FF5">
      <w:pPr>
        <w:rPr>
          <w:rFonts w:ascii="Segoe UI" w:hAnsi="Segoe UI" w:cs="Segoe UI"/>
          <w:b/>
          <w:i/>
          <w:sz w:val="24"/>
          <w:szCs w:val="24"/>
        </w:rPr>
      </w:pPr>
      <w:r w:rsidRPr="007E0FF5">
        <w:rPr>
          <w:rFonts w:ascii="Segoe UI" w:hAnsi="Segoe UI" w:cs="Segoe UI"/>
          <w:b/>
          <w:bCs/>
          <w:i/>
          <w:iCs/>
          <w:sz w:val="24"/>
          <w:szCs w:val="24"/>
        </w:rPr>
        <w:t>[image à l'écran]</w:t>
      </w:r>
      <w:r w:rsidRPr="007E0FF5">
        <w:rPr>
          <w:rFonts w:ascii="Segoe UI" w:hAnsi="Segoe UI" w:cs="Segoe UI"/>
          <w:sz w:val="24"/>
          <w:szCs w:val="24"/>
        </w:rPr>
        <w:t xml:space="preserve"> </w:t>
      </w:r>
      <w:r w:rsidRPr="007E0FF5">
        <w:rPr>
          <w:rFonts w:ascii="Segoe UI" w:hAnsi="Segoe UI" w:cs="Segoe UI"/>
          <w:b/>
          <w:bCs/>
          <w:i/>
          <w:iCs/>
          <w:sz w:val="24"/>
          <w:szCs w:val="24"/>
        </w:rPr>
        <w:t>Symbole d'un personnel médical avec un patient</w:t>
      </w:r>
    </w:p>
    <w:p w14:paraId="70965A1F" w14:textId="77777777" w:rsidR="007E0FF5" w:rsidRPr="007E0FF5" w:rsidRDefault="007E0FF5" w:rsidP="007E0FF5">
      <w:pPr>
        <w:rPr>
          <w:rFonts w:ascii="Segoe UI" w:hAnsi="Segoe UI" w:cs="Segoe UI"/>
          <w:sz w:val="24"/>
          <w:szCs w:val="24"/>
          <w:lang w:val="fr-FR"/>
        </w:rPr>
      </w:pPr>
      <w:r w:rsidRPr="007E0FF5">
        <w:rPr>
          <w:rFonts w:ascii="Segoe UI" w:hAnsi="Segoe UI" w:cs="Segoe UI"/>
          <w:sz w:val="24"/>
          <w:szCs w:val="24"/>
          <w:lang w:val="fr-FR"/>
        </w:rPr>
        <w:t>C’est un processus répétitif qui prend du temps et de l’énergie. Comprendre la différence entre la connaissance et l’intelligence peut nous aider à rendre ce processus plus efficace.</w:t>
      </w:r>
    </w:p>
    <w:p w14:paraId="530C4182" w14:textId="77777777" w:rsidR="007E0FF5" w:rsidRPr="007E0FF5" w:rsidRDefault="007E0FF5" w:rsidP="007E0FF5">
      <w:pPr>
        <w:rPr>
          <w:rFonts w:ascii="Segoe UI" w:hAnsi="Segoe UI" w:cs="Segoe UI"/>
          <w:sz w:val="24"/>
          <w:szCs w:val="24"/>
          <w:lang w:val="fr-FR"/>
        </w:rPr>
      </w:pPr>
      <w:r w:rsidRPr="007E0FF5">
        <w:rPr>
          <w:rFonts w:ascii="Segoe UI" w:hAnsi="Segoe UI" w:cs="Segoe UI"/>
          <w:sz w:val="24"/>
          <w:szCs w:val="24"/>
          <w:lang w:val="fr-FR"/>
        </w:rPr>
        <w:t>Imaginez maintenant une deuxième situation : en arrivant chez le médecin, un système d’IA pose toutes ces questions. Il analyse rapidement vos réponses, mesure vos signes vitaux ainsi que toute autre donnée pertinente. Le temps que vous rencontriez le médecin, le système a déjà généré un diagnostic préliminaire fondé sur les correspondances qu’il a identifiées. Cela simplifie le processus, permettant au docteur de répondre à vos besoins plus efficacement.</w:t>
      </w:r>
    </w:p>
    <w:p w14:paraId="183A07F3" w14:textId="77777777" w:rsidR="007E0FF5" w:rsidRPr="007E0FF5" w:rsidRDefault="007E0FF5" w:rsidP="007E0FF5">
      <w:pPr>
        <w:rPr>
          <w:rFonts w:ascii="Segoe UI" w:hAnsi="Segoe UI" w:cs="Segoe UI"/>
          <w:b/>
          <w:i/>
          <w:sz w:val="24"/>
          <w:szCs w:val="24"/>
        </w:rPr>
      </w:pPr>
      <w:r w:rsidRPr="007E0FF5">
        <w:rPr>
          <w:rFonts w:ascii="Segoe UI" w:hAnsi="Segoe UI" w:cs="Segoe UI"/>
          <w:b/>
          <w:bCs/>
          <w:i/>
          <w:iCs/>
          <w:sz w:val="24"/>
          <w:szCs w:val="24"/>
        </w:rPr>
        <w:t>[image à l'écran]</w:t>
      </w:r>
      <w:r w:rsidRPr="007E0FF5">
        <w:rPr>
          <w:rFonts w:ascii="Segoe UI" w:hAnsi="Segoe UI" w:cs="Segoe UI"/>
          <w:sz w:val="24"/>
          <w:szCs w:val="24"/>
        </w:rPr>
        <w:t xml:space="preserve"> </w:t>
      </w:r>
      <w:r w:rsidRPr="007E0FF5">
        <w:rPr>
          <w:rFonts w:ascii="Segoe UI" w:hAnsi="Segoe UI" w:cs="Segoe UI"/>
          <w:b/>
          <w:bCs/>
          <w:i/>
          <w:iCs/>
          <w:sz w:val="24"/>
          <w:szCs w:val="24"/>
        </w:rPr>
        <w:t>Texte "IA", dossier médical relié à un docteur</w:t>
      </w:r>
    </w:p>
    <w:p w14:paraId="054FA217" w14:textId="77777777" w:rsidR="007E0FF5" w:rsidRPr="007E0FF5" w:rsidRDefault="007E0FF5" w:rsidP="007E0FF5">
      <w:pPr>
        <w:rPr>
          <w:rFonts w:ascii="Segoe UI" w:hAnsi="Segoe UI" w:cs="Segoe UI"/>
          <w:sz w:val="24"/>
          <w:szCs w:val="24"/>
          <w:lang w:val="fr-FR"/>
        </w:rPr>
      </w:pPr>
      <w:r w:rsidRPr="007E0FF5">
        <w:rPr>
          <w:rFonts w:ascii="Segoe UI" w:hAnsi="Segoe UI" w:cs="Segoe UI"/>
          <w:sz w:val="24"/>
          <w:szCs w:val="24"/>
          <w:lang w:val="fr-FR"/>
        </w:rPr>
        <w:t>Ce système fonctionne intelligemment en se basant sur des modèles issus de données ultérieurement collectées ; cela accélère le diagnostic et le traitement.</w:t>
      </w:r>
    </w:p>
    <w:p w14:paraId="5B09F14B" w14:textId="77777777" w:rsidR="007E0FF5" w:rsidRPr="007E0FF5" w:rsidRDefault="007E0FF5" w:rsidP="007E0FF5">
      <w:pPr>
        <w:rPr>
          <w:rFonts w:ascii="Segoe UI" w:hAnsi="Segoe UI" w:cs="Segoe UI"/>
          <w:sz w:val="24"/>
          <w:szCs w:val="24"/>
          <w:lang w:val="fr-FR"/>
        </w:rPr>
      </w:pPr>
      <w:r w:rsidRPr="007E0FF5">
        <w:rPr>
          <w:rFonts w:ascii="Segoe UI" w:hAnsi="Segoe UI" w:cs="Segoe UI"/>
          <w:sz w:val="24"/>
          <w:szCs w:val="24"/>
          <w:lang w:val="fr-FR"/>
        </w:rPr>
        <w:t xml:space="preserve">Comme nous l’avons vu, la connaissance et l’intelligence, bien qu’interconnectées, sont fondamentalement différentes. Le savoir consiste à comprendre le monde qui nous entoure, tandis que l’intelligence est l’application de ce savoir de façon nouvelle et innovante. </w:t>
      </w:r>
    </w:p>
    <w:p w14:paraId="277AB924" w14:textId="77777777" w:rsidR="007E0FF5" w:rsidRPr="007E0FF5" w:rsidRDefault="007E0FF5" w:rsidP="007E0FF5">
      <w:pPr>
        <w:rPr>
          <w:rFonts w:ascii="Segoe UI" w:hAnsi="Segoe UI" w:cs="Segoe UI"/>
          <w:sz w:val="24"/>
          <w:szCs w:val="24"/>
          <w:lang w:val="fr-FR"/>
        </w:rPr>
      </w:pPr>
      <w:r w:rsidRPr="007E0FF5">
        <w:rPr>
          <w:rFonts w:ascii="Segoe UI" w:hAnsi="Segoe UI" w:cs="Segoe UI"/>
          <w:sz w:val="24"/>
          <w:szCs w:val="24"/>
          <w:lang w:val="fr-FR"/>
        </w:rPr>
        <w:t>Mais qu’est-ce qui alimente ce programme ? Qu’est-ce qui permet à l’IA de reconnaître les modèles, de faire des prédictions et d’apprendre des expériences passées ? La réponse est « les données ».</w:t>
      </w:r>
    </w:p>
    <w:p w14:paraId="2A1D6D53" w14:textId="77777777" w:rsidR="007E0FF5" w:rsidRPr="007E0FF5" w:rsidRDefault="007E0FF5" w:rsidP="007E0FF5">
      <w:pPr>
        <w:rPr>
          <w:rFonts w:ascii="Segoe UI" w:hAnsi="Segoe UI" w:cs="Segoe UI"/>
          <w:b/>
          <w:i/>
          <w:sz w:val="24"/>
          <w:szCs w:val="24"/>
        </w:rPr>
      </w:pPr>
      <w:r w:rsidRPr="007E0FF5">
        <w:rPr>
          <w:rFonts w:ascii="Segoe UI" w:hAnsi="Segoe UI" w:cs="Segoe UI"/>
          <w:b/>
          <w:i/>
          <w:sz w:val="24"/>
          <w:szCs w:val="24"/>
        </w:rPr>
        <w:t>[image à l'écran]</w:t>
      </w:r>
      <w:r w:rsidRPr="007E0FF5">
        <w:rPr>
          <w:rFonts w:ascii="Segoe UI" w:hAnsi="Segoe UI" w:cs="Segoe UI"/>
          <w:sz w:val="24"/>
          <w:szCs w:val="24"/>
        </w:rPr>
        <w:t xml:space="preserve"> </w:t>
      </w:r>
      <w:r w:rsidRPr="007E0FF5">
        <w:rPr>
          <w:rFonts w:ascii="Segoe UI" w:hAnsi="Segoe UI" w:cs="Segoe UI"/>
          <w:b/>
          <w:i/>
          <w:sz w:val="24"/>
          <w:szCs w:val="24"/>
        </w:rPr>
        <w:t>Trois symboles reliés au texte "IA"</w:t>
      </w:r>
    </w:p>
    <w:p w14:paraId="45F7DB6C" w14:textId="77777777" w:rsidR="007E0FF5" w:rsidRPr="007E0FF5" w:rsidRDefault="007E0FF5" w:rsidP="007E0FF5">
      <w:pPr>
        <w:rPr>
          <w:rFonts w:ascii="Segoe UI" w:hAnsi="Segoe UI" w:cs="Segoe UI"/>
          <w:sz w:val="24"/>
          <w:szCs w:val="24"/>
        </w:rPr>
      </w:pPr>
    </w:p>
    <w:p w14:paraId="50A9A902" w14:textId="77777777" w:rsidR="007E0FF5" w:rsidRPr="007E0FF5" w:rsidRDefault="007E0FF5" w:rsidP="007E0FF5">
      <w:pPr>
        <w:rPr>
          <w:rFonts w:ascii="Segoe UI" w:hAnsi="Segoe UI" w:cs="Segoe UI"/>
          <w:sz w:val="24"/>
          <w:szCs w:val="24"/>
        </w:rPr>
      </w:pPr>
    </w:p>
    <w:p w14:paraId="4C2FE0D0" w14:textId="77777777" w:rsidR="007E0FF5" w:rsidRPr="007E0FF5" w:rsidRDefault="007E0FF5" w:rsidP="007E0FF5">
      <w:pPr>
        <w:rPr>
          <w:rFonts w:ascii="Segoe UI" w:hAnsi="Segoe UI" w:cs="Segoe UI"/>
          <w:sz w:val="24"/>
          <w:szCs w:val="24"/>
          <w:lang w:val="fr-FR"/>
        </w:rPr>
      </w:pPr>
    </w:p>
    <w:sectPr w:rsidR="007E0FF5" w:rsidRPr="007E0FF5">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4F3AE" w14:textId="77777777" w:rsidR="00731D20" w:rsidRDefault="00731D20">
      <w:pPr>
        <w:spacing w:after="0" w:line="240" w:lineRule="auto"/>
      </w:pPr>
      <w:r>
        <w:separator/>
      </w:r>
    </w:p>
  </w:endnote>
  <w:endnote w:type="continuationSeparator" w:id="0">
    <w:p w14:paraId="14FF693B" w14:textId="77777777" w:rsidR="00731D20" w:rsidRDefault="00731D20">
      <w:pPr>
        <w:spacing w:after="0" w:line="240" w:lineRule="auto"/>
      </w:pPr>
      <w:r>
        <w:continuationSeparator/>
      </w:r>
    </w:p>
  </w:endnote>
  <w:endnote w:type="continuationNotice" w:id="1">
    <w:p w14:paraId="091FE8B9" w14:textId="77777777" w:rsidR="00731D20" w:rsidRDefault="00731D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4028975"/>
      <w:docPartObj>
        <w:docPartGallery w:val="Page Numbers (Bottom of Page)"/>
        <w:docPartUnique/>
      </w:docPartObj>
    </w:sdtPr>
    <w:sdtEndPr/>
    <w:sdtContent>
      <w:p w14:paraId="704D18D7" w14:textId="2CA08048" w:rsidR="00124FFD" w:rsidRDefault="00124FFD">
        <w:pPr>
          <w:pStyle w:val="Fuzeile"/>
          <w:jc w:val="right"/>
        </w:pPr>
        <w:r>
          <w:fldChar w:fldCharType="begin"/>
        </w:r>
        <w:r>
          <w:instrText>PAGE   \* MERGEFORMAT</w:instrText>
        </w:r>
        <w:r>
          <w:fldChar w:fldCharType="separate"/>
        </w:r>
        <w:r>
          <w:rPr>
            <w:lang w:val="de-DE"/>
          </w:rPr>
          <w:t>2</w:t>
        </w:r>
        <w:r>
          <w:fldChar w:fldCharType="end"/>
        </w:r>
      </w:p>
    </w:sdtContent>
  </w:sdt>
  <w:p w14:paraId="464EF84C" w14:textId="5B179B8E" w:rsidR="00E3727D" w:rsidRPr="00B96C78" w:rsidRDefault="00E3727D" w:rsidP="00E3727D">
    <w:pPr>
      <w:tabs>
        <w:tab w:val="center" w:pos="4680"/>
        <w:tab w:val="right" w:pos="9360"/>
      </w:tabs>
      <w:spacing w:after="0" w:line="240" w:lineRule="auto"/>
      <w:rPr>
        <w:rFonts w:ascii="Calibri" w:eastAsia="Malgun Gothic" w:hAnsi="Calibri" w:cs="Arial"/>
        <w:sz w:val="20"/>
        <w:szCs w:val="20"/>
      </w:rPr>
    </w:pPr>
    <w:r w:rsidRPr="00B96C78">
      <w:rPr>
        <w:rFonts w:ascii="Cambria" w:eastAsia="MS Mincho" w:hAnsi="Cambria" w:cs="Times New Roman"/>
        <w:noProof/>
        <w:kern w:val="0"/>
        <w:lang w:val="en-US"/>
        <w14:ligatures w14:val="none"/>
      </w:rPr>
      <w:drawing>
        <wp:anchor distT="0" distB="0" distL="114300" distR="114300" simplePos="0" relativeHeight="251659264" behindDoc="0" locked="0" layoutInCell="1" allowOverlap="1" wp14:anchorId="13B71E1A" wp14:editId="730A7E65">
          <wp:simplePos x="0" y="0"/>
          <wp:positionH relativeFrom="margin">
            <wp:align>left</wp:align>
          </wp:positionH>
          <wp:positionV relativeFrom="paragraph">
            <wp:posOffset>381000</wp:posOffset>
          </wp:positionV>
          <wp:extent cx="707390" cy="249555"/>
          <wp:effectExtent l="0" t="0" r="0" b="0"/>
          <wp:wrapNone/>
          <wp:docPr id="3" name="Grafik 27" descr="Ein Bild, das Text, Billardkugel, Kreis, Symbo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7" descr="Ein Bild, das Text, Billardkugel, Kreis, Symbol enthält.&#10;&#10;KI-generierte Inhalte können fehlerhaft s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249555"/>
                  </a:xfrm>
                  <a:prstGeom prst="rect">
                    <a:avLst/>
                  </a:prstGeom>
                  <a:noFill/>
                </pic:spPr>
              </pic:pic>
            </a:graphicData>
          </a:graphic>
          <wp14:sizeRelH relativeFrom="margin">
            <wp14:pctWidth>0</wp14:pctWidth>
          </wp14:sizeRelH>
          <wp14:sizeRelV relativeFrom="margin">
            <wp14:pctHeight>0</wp14:pctHeight>
          </wp14:sizeRelV>
        </wp:anchor>
      </w:drawing>
    </w:r>
    <w:r w:rsidRPr="00B96C78">
      <w:rPr>
        <w:rFonts w:ascii="Calibri" w:eastAsia="Malgun Gothic" w:hAnsi="Calibri" w:cs="Arial"/>
        <w:sz w:val="20"/>
        <w:szCs w:val="20"/>
      </w:rPr>
      <w:t>Créé dans le cadre de « AI-Fitness », une initiative de qualification de Microsoft Deutschland GmbH. Pour en savoir plus :</w:t>
    </w:r>
    <w:r>
      <w:rPr>
        <w:rFonts w:ascii="Calibri" w:eastAsia="Malgun Gothic" w:hAnsi="Calibri" w:cs="Arial"/>
        <w:sz w:val="20"/>
        <w:szCs w:val="20"/>
      </w:rPr>
      <w:t xml:space="preserve"> </w:t>
    </w:r>
    <w:r w:rsidRPr="00B96C78">
      <w:rPr>
        <w:rFonts w:ascii="Calibri" w:eastAsia="Malgun Gothic" w:hAnsi="Calibri" w:cs="Arial"/>
        <w:sz w:val="20"/>
        <w:szCs w:val="20"/>
      </w:rPr>
      <w:t>ai-fitness.ch</w:t>
    </w:r>
    <w:r>
      <w:rPr>
        <w:rFonts w:ascii="Calibri" w:eastAsia="Malgun Gothic" w:hAnsi="Calibri" w:cs="Arial"/>
        <w:sz w:val="20"/>
        <w:szCs w:val="20"/>
      </w:rPr>
      <w:t>/fr</w:t>
    </w:r>
    <w:r w:rsidRPr="00B96C78">
      <w:rPr>
        <w:rFonts w:ascii="Calibri" w:eastAsia="Malgun Gothic" w:hAnsi="Calibri" w:cs="Arial"/>
        <w:sz w:val="20"/>
        <w:szCs w:val="20"/>
      </w:rPr>
      <w:t xml:space="preserve">                                                                                     </w:t>
    </w:r>
  </w:p>
  <w:p w14:paraId="5E984C61" w14:textId="77777777" w:rsidR="00E3727D" w:rsidRPr="00B96C78" w:rsidRDefault="00E3727D" w:rsidP="00E3727D">
    <w:pPr>
      <w:tabs>
        <w:tab w:val="center" w:pos="4680"/>
        <w:tab w:val="right" w:pos="9360"/>
      </w:tabs>
      <w:spacing w:after="0" w:line="240" w:lineRule="auto"/>
      <w:rPr>
        <w:rFonts w:ascii="Cambria" w:eastAsia="MS Mincho" w:hAnsi="Cambria" w:cs="Times New Roman"/>
        <w:kern w:val="0"/>
        <w:lang w:val="en-US"/>
        <w14:ligatures w14:val="none"/>
      </w:rPr>
    </w:pPr>
  </w:p>
  <w:p w14:paraId="417FEE82" w14:textId="77777777" w:rsidR="00236002" w:rsidRPr="00236002" w:rsidRDefault="00236002" w:rsidP="0023600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CAE31" w14:textId="77777777" w:rsidR="00731D20" w:rsidRDefault="00731D20">
      <w:pPr>
        <w:spacing w:after="0" w:line="240" w:lineRule="auto"/>
      </w:pPr>
      <w:r>
        <w:separator/>
      </w:r>
    </w:p>
  </w:footnote>
  <w:footnote w:type="continuationSeparator" w:id="0">
    <w:p w14:paraId="306BC199" w14:textId="77777777" w:rsidR="00731D20" w:rsidRDefault="00731D20">
      <w:pPr>
        <w:spacing w:after="0" w:line="240" w:lineRule="auto"/>
      </w:pPr>
      <w:r>
        <w:continuationSeparator/>
      </w:r>
    </w:p>
  </w:footnote>
  <w:footnote w:type="continuationNotice" w:id="1">
    <w:p w14:paraId="55315243" w14:textId="77777777" w:rsidR="00731D20" w:rsidRDefault="00731D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276" w:type="dxa"/>
      <w:tblLayout w:type="fixed"/>
      <w:tblLook w:val="06A0" w:firstRow="1" w:lastRow="0" w:firstColumn="1" w:lastColumn="0" w:noHBand="1" w:noVBand="1"/>
    </w:tblPr>
    <w:tblGrid>
      <w:gridCol w:w="1554"/>
      <w:gridCol w:w="2830"/>
      <w:gridCol w:w="2830"/>
    </w:tblGrid>
    <w:tr w:rsidR="0032226F" w14:paraId="1F6671E2" w14:textId="77777777" w:rsidTr="00D7025E">
      <w:trPr>
        <w:trHeight w:val="300"/>
      </w:trPr>
      <w:tc>
        <w:tcPr>
          <w:tcW w:w="1554" w:type="dxa"/>
        </w:tcPr>
        <w:p w14:paraId="338FEC29" w14:textId="4505AE56" w:rsidR="7685FC78" w:rsidRDefault="7685FC78" w:rsidP="7685FC78">
          <w:pPr>
            <w:pStyle w:val="Kopfzeile"/>
            <w:ind w:left="-115"/>
          </w:pPr>
        </w:p>
      </w:tc>
      <w:tc>
        <w:tcPr>
          <w:tcW w:w="2830" w:type="dxa"/>
        </w:tcPr>
        <w:p w14:paraId="3363AAB3" w14:textId="77777777" w:rsidR="7685FC78" w:rsidRDefault="7685FC78" w:rsidP="7685FC78">
          <w:pPr>
            <w:pStyle w:val="Kopfzeile"/>
            <w:jc w:val="center"/>
          </w:pPr>
        </w:p>
      </w:tc>
      <w:tc>
        <w:tcPr>
          <w:tcW w:w="2830" w:type="dxa"/>
        </w:tcPr>
        <w:p w14:paraId="11986BA6" w14:textId="77777777" w:rsidR="7685FC78" w:rsidRDefault="7685FC78" w:rsidP="7685FC78">
          <w:pPr>
            <w:pStyle w:val="Kopfzeile"/>
            <w:ind w:right="-115"/>
            <w:jc w:val="right"/>
          </w:pPr>
        </w:p>
      </w:tc>
    </w:tr>
  </w:tbl>
  <w:p w14:paraId="382BB5E1" w14:textId="77777777" w:rsidR="7685FC78" w:rsidRDefault="7685FC78" w:rsidP="7685FC7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grammar="clean"/>
  <w:defaultTabStop w:val="708"/>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3CF"/>
    <w:rsid w:val="000052B0"/>
    <w:rsid w:val="0001604F"/>
    <w:rsid w:val="00022A35"/>
    <w:rsid w:val="00034C9F"/>
    <w:rsid w:val="00043BE4"/>
    <w:rsid w:val="00045764"/>
    <w:rsid w:val="00057F6B"/>
    <w:rsid w:val="0006600D"/>
    <w:rsid w:val="00073DAE"/>
    <w:rsid w:val="00074EBB"/>
    <w:rsid w:val="00080F1E"/>
    <w:rsid w:val="00084CC5"/>
    <w:rsid w:val="0008553F"/>
    <w:rsid w:val="00085DED"/>
    <w:rsid w:val="000A5E78"/>
    <w:rsid w:val="000A70AF"/>
    <w:rsid w:val="000B1415"/>
    <w:rsid w:val="000B49A7"/>
    <w:rsid w:val="000B77BE"/>
    <w:rsid w:val="000C08AB"/>
    <w:rsid w:val="000C57B3"/>
    <w:rsid w:val="000C7A54"/>
    <w:rsid w:val="000D13D5"/>
    <w:rsid w:val="000E418E"/>
    <w:rsid w:val="000E5B5B"/>
    <w:rsid w:val="00102FC1"/>
    <w:rsid w:val="00111170"/>
    <w:rsid w:val="00112637"/>
    <w:rsid w:val="0011423F"/>
    <w:rsid w:val="00115B29"/>
    <w:rsid w:val="00120D42"/>
    <w:rsid w:val="0012367E"/>
    <w:rsid w:val="00124FFD"/>
    <w:rsid w:val="001318EB"/>
    <w:rsid w:val="0013198E"/>
    <w:rsid w:val="001470D8"/>
    <w:rsid w:val="00151EE5"/>
    <w:rsid w:val="00156932"/>
    <w:rsid w:val="0016292A"/>
    <w:rsid w:val="00170A05"/>
    <w:rsid w:val="0018466F"/>
    <w:rsid w:val="001860B4"/>
    <w:rsid w:val="001A408E"/>
    <w:rsid w:val="001A759D"/>
    <w:rsid w:val="001B1450"/>
    <w:rsid w:val="001B181A"/>
    <w:rsid w:val="001C2BF2"/>
    <w:rsid w:val="001D52AF"/>
    <w:rsid w:val="001F06B7"/>
    <w:rsid w:val="00213931"/>
    <w:rsid w:val="00216DE5"/>
    <w:rsid w:val="00224A8F"/>
    <w:rsid w:val="00235DE6"/>
    <w:rsid w:val="00236002"/>
    <w:rsid w:val="00270BAE"/>
    <w:rsid w:val="0027451A"/>
    <w:rsid w:val="00275552"/>
    <w:rsid w:val="00286773"/>
    <w:rsid w:val="00286ECA"/>
    <w:rsid w:val="002922FE"/>
    <w:rsid w:val="00294FF0"/>
    <w:rsid w:val="002B0771"/>
    <w:rsid w:val="002C086E"/>
    <w:rsid w:val="002C5429"/>
    <w:rsid w:val="002F217F"/>
    <w:rsid w:val="002F3E81"/>
    <w:rsid w:val="002F6F6D"/>
    <w:rsid w:val="00305B69"/>
    <w:rsid w:val="00310C24"/>
    <w:rsid w:val="00315363"/>
    <w:rsid w:val="0032226F"/>
    <w:rsid w:val="0032573A"/>
    <w:rsid w:val="00333795"/>
    <w:rsid w:val="00333FB4"/>
    <w:rsid w:val="00334040"/>
    <w:rsid w:val="00336856"/>
    <w:rsid w:val="00342365"/>
    <w:rsid w:val="0035390B"/>
    <w:rsid w:val="00362831"/>
    <w:rsid w:val="00363ED1"/>
    <w:rsid w:val="00382BCA"/>
    <w:rsid w:val="00387A75"/>
    <w:rsid w:val="00395D81"/>
    <w:rsid w:val="003B7B8B"/>
    <w:rsid w:val="003C0B0C"/>
    <w:rsid w:val="003C71EB"/>
    <w:rsid w:val="003C7E5A"/>
    <w:rsid w:val="003C7EE7"/>
    <w:rsid w:val="003D102A"/>
    <w:rsid w:val="003F2968"/>
    <w:rsid w:val="003F4093"/>
    <w:rsid w:val="003F58E5"/>
    <w:rsid w:val="00400E7D"/>
    <w:rsid w:val="00414A14"/>
    <w:rsid w:val="00416B27"/>
    <w:rsid w:val="00435591"/>
    <w:rsid w:val="00437C80"/>
    <w:rsid w:val="00440BE8"/>
    <w:rsid w:val="004561FD"/>
    <w:rsid w:val="0046703D"/>
    <w:rsid w:val="00467C00"/>
    <w:rsid w:val="00472291"/>
    <w:rsid w:val="004765CF"/>
    <w:rsid w:val="00490A5A"/>
    <w:rsid w:val="00492546"/>
    <w:rsid w:val="00494914"/>
    <w:rsid w:val="00497495"/>
    <w:rsid w:val="004A5AB2"/>
    <w:rsid w:val="004C0FB7"/>
    <w:rsid w:val="004D052A"/>
    <w:rsid w:val="004D0684"/>
    <w:rsid w:val="004D39BB"/>
    <w:rsid w:val="004E494D"/>
    <w:rsid w:val="004E56C5"/>
    <w:rsid w:val="004E72EF"/>
    <w:rsid w:val="004F48BF"/>
    <w:rsid w:val="004F7BED"/>
    <w:rsid w:val="0050253F"/>
    <w:rsid w:val="00513A28"/>
    <w:rsid w:val="005159A1"/>
    <w:rsid w:val="0051683A"/>
    <w:rsid w:val="005365DD"/>
    <w:rsid w:val="00537B4F"/>
    <w:rsid w:val="00541857"/>
    <w:rsid w:val="00576B4C"/>
    <w:rsid w:val="00595605"/>
    <w:rsid w:val="005959FF"/>
    <w:rsid w:val="005A6B6F"/>
    <w:rsid w:val="005A7A80"/>
    <w:rsid w:val="005C3D9A"/>
    <w:rsid w:val="005C5E92"/>
    <w:rsid w:val="005D20EF"/>
    <w:rsid w:val="005F6823"/>
    <w:rsid w:val="006068E0"/>
    <w:rsid w:val="00611C38"/>
    <w:rsid w:val="00614C0B"/>
    <w:rsid w:val="00616EFA"/>
    <w:rsid w:val="006265DE"/>
    <w:rsid w:val="00641B85"/>
    <w:rsid w:val="00663A4B"/>
    <w:rsid w:val="00682E4A"/>
    <w:rsid w:val="00686A09"/>
    <w:rsid w:val="00693399"/>
    <w:rsid w:val="00693AB6"/>
    <w:rsid w:val="00694948"/>
    <w:rsid w:val="00694C89"/>
    <w:rsid w:val="006A0463"/>
    <w:rsid w:val="006B296C"/>
    <w:rsid w:val="006C1B53"/>
    <w:rsid w:val="006C7106"/>
    <w:rsid w:val="006D5B00"/>
    <w:rsid w:val="006D6FCA"/>
    <w:rsid w:val="006E12EC"/>
    <w:rsid w:val="006F7969"/>
    <w:rsid w:val="00704C60"/>
    <w:rsid w:val="0071249D"/>
    <w:rsid w:val="00721AEB"/>
    <w:rsid w:val="00731D20"/>
    <w:rsid w:val="0073732B"/>
    <w:rsid w:val="007632BD"/>
    <w:rsid w:val="00771F97"/>
    <w:rsid w:val="007A3027"/>
    <w:rsid w:val="007B5214"/>
    <w:rsid w:val="007B60B2"/>
    <w:rsid w:val="007C1AA2"/>
    <w:rsid w:val="007C7777"/>
    <w:rsid w:val="007D6CF5"/>
    <w:rsid w:val="007E0FF5"/>
    <w:rsid w:val="007E53CF"/>
    <w:rsid w:val="007E7427"/>
    <w:rsid w:val="007F611B"/>
    <w:rsid w:val="008042AC"/>
    <w:rsid w:val="00805E68"/>
    <w:rsid w:val="00811862"/>
    <w:rsid w:val="00812438"/>
    <w:rsid w:val="00813874"/>
    <w:rsid w:val="00813BC6"/>
    <w:rsid w:val="0082265B"/>
    <w:rsid w:val="00832A9B"/>
    <w:rsid w:val="00843249"/>
    <w:rsid w:val="008568AE"/>
    <w:rsid w:val="0086462E"/>
    <w:rsid w:val="00870404"/>
    <w:rsid w:val="00887B7E"/>
    <w:rsid w:val="0089626D"/>
    <w:rsid w:val="008A01CD"/>
    <w:rsid w:val="008B7F6B"/>
    <w:rsid w:val="008F5668"/>
    <w:rsid w:val="00911F05"/>
    <w:rsid w:val="00914E89"/>
    <w:rsid w:val="00915CC6"/>
    <w:rsid w:val="00921DA1"/>
    <w:rsid w:val="00931E89"/>
    <w:rsid w:val="00933141"/>
    <w:rsid w:val="009371EE"/>
    <w:rsid w:val="00937840"/>
    <w:rsid w:val="009379B4"/>
    <w:rsid w:val="00937DE7"/>
    <w:rsid w:val="00946BCB"/>
    <w:rsid w:val="00960EB6"/>
    <w:rsid w:val="0096384F"/>
    <w:rsid w:val="00966295"/>
    <w:rsid w:val="00970E2A"/>
    <w:rsid w:val="00973009"/>
    <w:rsid w:val="00973327"/>
    <w:rsid w:val="00981408"/>
    <w:rsid w:val="00987FDC"/>
    <w:rsid w:val="00994152"/>
    <w:rsid w:val="00996BE5"/>
    <w:rsid w:val="009A29FA"/>
    <w:rsid w:val="009A4CD1"/>
    <w:rsid w:val="009C107C"/>
    <w:rsid w:val="009C151B"/>
    <w:rsid w:val="009D4436"/>
    <w:rsid w:val="009D57C7"/>
    <w:rsid w:val="009E03C1"/>
    <w:rsid w:val="009E2C64"/>
    <w:rsid w:val="009F16FC"/>
    <w:rsid w:val="00A11880"/>
    <w:rsid w:val="00A220B0"/>
    <w:rsid w:val="00A22D63"/>
    <w:rsid w:val="00A27202"/>
    <w:rsid w:val="00A33475"/>
    <w:rsid w:val="00A379BE"/>
    <w:rsid w:val="00A54F86"/>
    <w:rsid w:val="00A55732"/>
    <w:rsid w:val="00A55831"/>
    <w:rsid w:val="00A625AD"/>
    <w:rsid w:val="00A640EC"/>
    <w:rsid w:val="00A666ED"/>
    <w:rsid w:val="00A67858"/>
    <w:rsid w:val="00A86145"/>
    <w:rsid w:val="00A973A9"/>
    <w:rsid w:val="00A97685"/>
    <w:rsid w:val="00AA7B0F"/>
    <w:rsid w:val="00AB328F"/>
    <w:rsid w:val="00AC4A02"/>
    <w:rsid w:val="00AD1778"/>
    <w:rsid w:val="00AF204F"/>
    <w:rsid w:val="00AF5457"/>
    <w:rsid w:val="00B14AE4"/>
    <w:rsid w:val="00B315EB"/>
    <w:rsid w:val="00B41175"/>
    <w:rsid w:val="00B70A1F"/>
    <w:rsid w:val="00B876A2"/>
    <w:rsid w:val="00B87A34"/>
    <w:rsid w:val="00B9463B"/>
    <w:rsid w:val="00BC6985"/>
    <w:rsid w:val="00BD25CD"/>
    <w:rsid w:val="00BD5738"/>
    <w:rsid w:val="00BE556F"/>
    <w:rsid w:val="00BE60D3"/>
    <w:rsid w:val="00BF1C09"/>
    <w:rsid w:val="00BF43E4"/>
    <w:rsid w:val="00BF4B50"/>
    <w:rsid w:val="00BF60CE"/>
    <w:rsid w:val="00C02352"/>
    <w:rsid w:val="00C02DB2"/>
    <w:rsid w:val="00C03377"/>
    <w:rsid w:val="00C0362E"/>
    <w:rsid w:val="00C04944"/>
    <w:rsid w:val="00C05C81"/>
    <w:rsid w:val="00C14D37"/>
    <w:rsid w:val="00C305FA"/>
    <w:rsid w:val="00C3214B"/>
    <w:rsid w:val="00C415AA"/>
    <w:rsid w:val="00C46D20"/>
    <w:rsid w:val="00C71E7A"/>
    <w:rsid w:val="00C75C78"/>
    <w:rsid w:val="00C86DD0"/>
    <w:rsid w:val="00CA34E9"/>
    <w:rsid w:val="00CB0051"/>
    <w:rsid w:val="00CB1FC6"/>
    <w:rsid w:val="00CB3CC0"/>
    <w:rsid w:val="00CC0153"/>
    <w:rsid w:val="00CC02BC"/>
    <w:rsid w:val="00CC7652"/>
    <w:rsid w:val="00CD68A4"/>
    <w:rsid w:val="00CE7FD7"/>
    <w:rsid w:val="00CF3400"/>
    <w:rsid w:val="00D07BEF"/>
    <w:rsid w:val="00D10B15"/>
    <w:rsid w:val="00D26D31"/>
    <w:rsid w:val="00D62DCC"/>
    <w:rsid w:val="00D63928"/>
    <w:rsid w:val="00D7025E"/>
    <w:rsid w:val="00D76A9E"/>
    <w:rsid w:val="00D80C47"/>
    <w:rsid w:val="00D810DA"/>
    <w:rsid w:val="00D81FDD"/>
    <w:rsid w:val="00D82D48"/>
    <w:rsid w:val="00D84E0F"/>
    <w:rsid w:val="00D95D72"/>
    <w:rsid w:val="00D9B1A0"/>
    <w:rsid w:val="00DA499B"/>
    <w:rsid w:val="00DA4CC3"/>
    <w:rsid w:val="00DB67B9"/>
    <w:rsid w:val="00DC17ED"/>
    <w:rsid w:val="00DD336F"/>
    <w:rsid w:val="00E00BF2"/>
    <w:rsid w:val="00E02FA0"/>
    <w:rsid w:val="00E03875"/>
    <w:rsid w:val="00E1207D"/>
    <w:rsid w:val="00E20EA7"/>
    <w:rsid w:val="00E2209A"/>
    <w:rsid w:val="00E2282F"/>
    <w:rsid w:val="00E3727D"/>
    <w:rsid w:val="00E45F2F"/>
    <w:rsid w:val="00E52CE7"/>
    <w:rsid w:val="00E57C02"/>
    <w:rsid w:val="00E66F40"/>
    <w:rsid w:val="00E673A9"/>
    <w:rsid w:val="00E751D2"/>
    <w:rsid w:val="00E83701"/>
    <w:rsid w:val="00EA1106"/>
    <w:rsid w:val="00EB0908"/>
    <w:rsid w:val="00EC571A"/>
    <w:rsid w:val="00ED173B"/>
    <w:rsid w:val="00ED1959"/>
    <w:rsid w:val="00ED7A17"/>
    <w:rsid w:val="00EE07D2"/>
    <w:rsid w:val="00EE40CE"/>
    <w:rsid w:val="00F075E5"/>
    <w:rsid w:val="00F31773"/>
    <w:rsid w:val="00F32B29"/>
    <w:rsid w:val="00F3764A"/>
    <w:rsid w:val="00F45CB1"/>
    <w:rsid w:val="00F50E05"/>
    <w:rsid w:val="00F52431"/>
    <w:rsid w:val="00F57886"/>
    <w:rsid w:val="00F722F0"/>
    <w:rsid w:val="00F7721F"/>
    <w:rsid w:val="00F8061D"/>
    <w:rsid w:val="00F92EBD"/>
    <w:rsid w:val="00F93C27"/>
    <w:rsid w:val="00FB0DD3"/>
    <w:rsid w:val="00FB2AF0"/>
    <w:rsid w:val="00FB476B"/>
    <w:rsid w:val="00FC0883"/>
    <w:rsid w:val="00FD4C1A"/>
    <w:rsid w:val="00FF19D5"/>
    <w:rsid w:val="022CEF66"/>
    <w:rsid w:val="02DE442D"/>
    <w:rsid w:val="03C8BFC7"/>
    <w:rsid w:val="04687F9E"/>
    <w:rsid w:val="05649028"/>
    <w:rsid w:val="05803DCD"/>
    <w:rsid w:val="05A6FC8A"/>
    <w:rsid w:val="05AD1F59"/>
    <w:rsid w:val="06AA699E"/>
    <w:rsid w:val="06D7806F"/>
    <w:rsid w:val="0750E0AA"/>
    <w:rsid w:val="09C43909"/>
    <w:rsid w:val="0A6ADA1E"/>
    <w:rsid w:val="0A9F6B17"/>
    <w:rsid w:val="0C8CC0B6"/>
    <w:rsid w:val="0CBCEDAA"/>
    <w:rsid w:val="0D626263"/>
    <w:rsid w:val="10004289"/>
    <w:rsid w:val="11130D51"/>
    <w:rsid w:val="116C5978"/>
    <w:rsid w:val="127EAD6F"/>
    <w:rsid w:val="12AF9E07"/>
    <w:rsid w:val="1301BF3B"/>
    <w:rsid w:val="13664061"/>
    <w:rsid w:val="13CEEF85"/>
    <w:rsid w:val="15CC07B2"/>
    <w:rsid w:val="15D6B0B2"/>
    <w:rsid w:val="16852522"/>
    <w:rsid w:val="169DE123"/>
    <w:rsid w:val="17670474"/>
    <w:rsid w:val="17BB997C"/>
    <w:rsid w:val="1839B184"/>
    <w:rsid w:val="192CFD28"/>
    <w:rsid w:val="193BA849"/>
    <w:rsid w:val="1978D85F"/>
    <w:rsid w:val="1993362F"/>
    <w:rsid w:val="1A2D36BC"/>
    <w:rsid w:val="1B064638"/>
    <w:rsid w:val="1C8AD23E"/>
    <w:rsid w:val="1EA472A1"/>
    <w:rsid w:val="1F069A0A"/>
    <w:rsid w:val="20F82CF2"/>
    <w:rsid w:val="220ABC1D"/>
    <w:rsid w:val="22ED7BB0"/>
    <w:rsid w:val="242FD84C"/>
    <w:rsid w:val="2700DBB4"/>
    <w:rsid w:val="2791328C"/>
    <w:rsid w:val="29B34463"/>
    <w:rsid w:val="2A3B4373"/>
    <w:rsid w:val="2AA5FFA4"/>
    <w:rsid w:val="2AAD9AF1"/>
    <w:rsid w:val="2AB13C7B"/>
    <w:rsid w:val="2B2CF51D"/>
    <w:rsid w:val="2C07E9BF"/>
    <w:rsid w:val="2E9FAA17"/>
    <w:rsid w:val="2EF2FC11"/>
    <w:rsid w:val="2EF4FBBA"/>
    <w:rsid w:val="2F3C1AB8"/>
    <w:rsid w:val="2F408334"/>
    <w:rsid w:val="2F73AAF6"/>
    <w:rsid w:val="301DA7B5"/>
    <w:rsid w:val="30237EF1"/>
    <w:rsid w:val="3123F795"/>
    <w:rsid w:val="314EAA26"/>
    <w:rsid w:val="3297E92C"/>
    <w:rsid w:val="32CCD496"/>
    <w:rsid w:val="33090562"/>
    <w:rsid w:val="33588EEE"/>
    <w:rsid w:val="33CE087C"/>
    <w:rsid w:val="342531FD"/>
    <w:rsid w:val="34330423"/>
    <w:rsid w:val="347C7CEC"/>
    <w:rsid w:val="35DA415A"/>
    <w:rsid w:val="36C46A29"/>
    <w:rsid w:val="3713570F"/>
    <w:rsid w:val="372272E4"/>
    <w:rsid w:val="372FBD3F"/>
    <w:rsid w:val="393A4F50"/>
    <w:rsid w:val="3A2637AD"/>
    <w:rsid w:val="3AE45195"/>
    <w:rsid w:val="3B82792F"/>
    <w:rsid w:val="3C1DC6E0"/>
    <w:rsid w:val="3CD5DB72"/>
    <w:rsid w:val="3D4AC53B"/>
    <w:rsid w:val="3D590BB5"/>
    <w:rsid w:val="3D648FA8"/>
    <w:rsid w:val="3E1BF257"/>
    <w:rsid w:val="3E6EF9F1"/>
    <w:rsid w:val="3E71ABD3"/>
    <w:rsid w:val="3F5295C0"/>
    <w:rsid w:val="42350E83"/>
    <w:rsid w:val="4241FDE1"/>
    <w:rsid w:val="4332B42A"/>
    <w:rsid w:val="4344DF8D"/>
    <w:rsid w:val="4724DD98"/>
    <w:rsid w:val="48E04FA9"/>
    <w:rsid w:val="4A50A69E"/>
    <w:rsid w:val="4AFA755F"/>
    <w:rsid w:val="4B242781"/>
    <w:rsid w:val="4BE0066E"/>
    <w:rsid w:val="4D257238"/>
    <w:rsid w:val="4D8929BC"/>
    <w:rsid w:val="4E2E189A"/>
    <w:rsid w:val="4E8FBD23"/>
    <w:rsid w:val="4F6C2B8A"/>
    <w:rsid w:val="4FAFE620"/>
    <w:rsid w:val="505B020B"/>
    <w:rsid w:val="51BA138A"/>
    <w:rsid w:val="51D86565"/>
    <w:rsid w:val="51E9ABD6"/>
    <w:rsid w:val="5353C740"/>
    <w:rsid w:val="547B95E3"/>
    <w:rsid w:val="548364AC"/>
    <w:rsid w:val="54B90B99"/>
    <w:rsid w:val="552A0A53"/>
    <w:rsid w:val="5538B884"/>
    <w:rsid w:val="562AD89A"/>
    <w:rsid w:val="5680EC9B"/>
    <w:rsid w:val="56DFA0CD"/>
    <w:rsid w:val="572AC2C4"/>
    <w:rsid w:val="59AD0A92"/>
    <w:rsid w:val="5A084A96"/>
    <w:rsid w:val="5A0F148C"/>
    <w:rsid w:val="5A3E49A6"/>
    <w:rsid w:val="5A3E7A73"/>
    <w:rsid w:val="5B3A95BA"/>
    <w:rsid w:val="5BCA0197"/>
    <w:rsid w:val="5C9E5E5C"/>
    <w:rsid w:val="5E46D654"/>
    <w:rsid w:val="5F25ED10"/>
    <w:rsid w:val="5FA0C701"/>
    <w:rsid w:val="5FB47F15"/>
    <w:rsid w:val="5FEE19D6"/>
    <w:rsid w:val="60C138D1"/>
    <w:rsid w:val="62210C45"/>
    <w:rsid w:val="643C00F8"/>
    <w:rsid w:val="656601FA"/>
    <w:rsid w:val="65CD131A"/>
    <w:rsid w:val="6612D86A"/>
    <w:rsid w:val="66E49806"/>
    <w:rsid w:val="68750F9D"/>
    <w:rsid w:val="6CD424C2"/>
    <w:rsid w:val="6D17E722"/>
    <w:rsid w:val="6D86B69F"/>
    <w:rsid w:val="6DCF921A"/>
    <w:rsid w:val="6DFACEEC"/>
    <w:rsid w:val="6DFD68B5"/>
    <w:rsid w:val="6FE8F33F"/>
    <w:rsid w:val="70D5ADF6"/>
    <w:rsid w:val="70DCB632"/>
    <w:rsid w:val="7143F2D0"/>
    <w:rsid w:val="7178C283"/>
    <w:rsid w:val="720EDE15"/>
    <w:rsid w:val="738E8453"/>
    <w:rsid w:val="73B150EC"/>
    <w:rsid w:val="74121842"/>
    <w:rsid w:val="74A6AA9A"/>
    <w:rsid w:val="75D797BA"/>
    <w:rsid w:val="7685FC78"/>
    <w:rsid w:val="7695B864"/>
    <w:rsid w:val="76B5DBC5"/>
    <w:rsid w:val="76F275EF"/>
    <w:rsid w:val="77E70CC8"/>
    <w:rsid w:val="78CE9FBA"/>
    <w:rsid w:val="78E5A8C7"/>
    <w:rsid w:val="7960F360"/>
    <w:rsid w:val="79945A9E"/>
    <w:rsid w:val="7AE9468C"/>
    <w:rsid w:val="7C1F68D9"/>
    <w:rsid w:val="7C5FA758"/>
    <w:rsid w:val="7CB63B70"/>
    <w:rsid w:val="7D250AE6"/>
    <w:rsid w:val="7D5876DF"/>
    <w:rsid w:val="7ED47D60"/>
    <w:rsid w:val="7EF54EA3"/>
    <w:rsid w:val="7EFA193F"/>
  </w:rsids>
  <m:mathPr>
    <m:mathFont m:val="Cambria Math"/>
    <m:brkBin m:val="before"/>
    <m:brkBinSub m:val="--"/>
    <m:smallFrac m:val="0"/>
    <m:dispDef/>
    <m:lMargin m:val="0"/>
    <m:rMargin m:val="0"/>
    <m:defJc m:val="centerGroup"/>
    <m:wrapIndent m:val="1440"/>
    <m:intLim m:val="subSup"/>
    <m:naryLim m:val="undOvr"/>
  </m:mathPr>
  <w:themeFontLang w:val="pt-B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955C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45CB1"/>
  </w:style>
  <w:style w:type="paragraph" w:styleId="berschrift1">
    <w:name w:val="heading 1"/>
    <w:basedOn w:val="Standard"/>
    <w:next w:val="Standard"/>
    <w:link w:val="berschrift1Zchn"/>
    <w:autoRedefine/>
    <w:rsid w:val="005C5E92"/>
    <w:pPr>
      <w:keepNext/>
      <w:keepLines/>
      <w:shd w:val="clear" w:color="auto" w:fill="4298D3"/>
      <w:suppressAutoHyphens/>
      <w:autoSpaceDN w:val="0"/>
      <w:spacing w:after="120" w:line="240" w:lineRule="auto"/>
      <w:textAlignment w:val="baseline"/>
      <w:outlineLvl w:val="0"/>
    </w:pPr>
    <w:rPr>
      <w:rFonts w:ascii="Calibri Light" w:eastAsia="Times New Roman" w:hAnsi="Calibri Light" w:cs="Times New Roman"/>
      <w:color w:val="FFFFFF" w:themeColor="background1"/>
      <w:kern w:val="0"/>
      <w:sz w:val="40"/>
      <w:szCs w:val="32"/>
      <w:lang w:val="de-DE"/>
      <w14:ligatures w14:val="none"/>
    </w:rPr>
  </w:style>
  <w:style w:type="paragraph" w:styleId="berschrift2">
    <w:name w:val="heading 2"/>
    <w:basedOn w:val="Standard"/>
    <w:next w:val="Standard"/>
    <w:link w:val="berschrift2Zchn"/>
    <w:rsid w:val="005C5E92"/>
    <w:pPr>
      <w:keepNext/>
      <w:keepLines/>
      <w:shd w:val="clear" w:color="auto" w:fill="ED7D31"/>
      <w:suppressAutoHyphens/>
      <w:autoSpaceDN w:val="0"/>
      <w:spacing w:before="360" w:after="240" w:line="240" w:lineRule="auto"/>
      <w:textAlignment w:val="baseline"/>
      <w:outlineLvl w:val="1"/>
    </w:pPr>
    <w:rPr>
      <w:rFonts w:ascii="Calibri Light" w:eastAsia="Calibri" w:hAnsi="Calibri Light" w:cs="Times New Roman"/>
      <w:color w:val="FFFFFF"/>
      <w:kern w:val="0"/>
      <w:sz w:val="24"/>
      <w:szCs w:val="26"/>
      <w:lang w:val="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9379B4"/>
    <w:pPr>
      <w:spacing w:after="0" w:line="240" w:lineRule="auto"/>
    </w:pPr>
  </w:style>
  <w:style w:type="paragraph" w:styleId="Kopfzeile">
    <w:name w:val="header"/>
    <w:basedOn w:val="Standard"/>
    <w:link w:val="KopfzeileZchn"/>
    <w:uiPriority w:val="99"/>
    <w:unhideWhenUsed/>
    <w:rsid w:val="00275552"/>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275552"/>
  </w:style>
  <w:style w:type="paragraph" w:styleId="Fuzeile">
    <w:name w:val="footer"/>
    <w:basedOn w:val="Standard"/>
    <w:link w:val="FuzeileZchn"/>
    <w:uiPriority w:val="99"/>
    <w:unhideWhenUsed/>
    <w:rsid w:val="00275552"/>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275552"/>
  </w:style>
  <w:style w:type="paragraph" w:styleId="StandardWeb">
    <w:name w:val="Normal (Web)"/>
    <w:basedOn w:val="Standard"/>
    <w:uiPriority w:val="99"/>
    <w:semiHidden/>
    <w:unhideWhenUsed/>
    <w:rsid w:val="001A408E"/>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Fett">
    <w:name w:val="Strong"/>
    <w:basedOn w:val="Absatz-Standardschriftart"/>
    <w:uiPriority w:val="22"/>
    <w:qFormat/>
    <w:rsid w:val="001A408E"/>
    <w:rPr>
      <w:b/>
      <w:bCs/>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mmentarthema">
    <w:name w:val="annotation subject"/>
    <w:basedOn w:val="Kommentartext"/>
    <w:next w:val="Kommentartext"/>
    <w:link w:val="KommentarthemaZchn"/>
    <w:uiPriority w:val="99"/>
    <w:semiHidden/>
    <w:unhideWhenUsed/>
    <w:rsid w:val="006F7969"/>
    <w:rPr>
      <w:b/>
      <w:bCs/>
    </w:rPr>
  </w:style>
  <w:style w:type="character" w:customStyle="1" w:styleId="KommentarthemaZchn">
    <w:name w:val="Kommentarthema Zchn"/>
    <w:basedOn w:val="KommentartextZchn"/>
    <w:link w:val="Kommentarthema"/>
    <w:uiPriority w:val="99"/>
    <w:semiHidden/>
    <w:rsid w:val="006F7969"/>
    <w:rPr>
      <w:b/>
      <w:bCs/>
      <w:sz w:val="20"/>
      <w:szCs w:val="20"/>
    </w:rPr>
  </w:style>
  <w:style w:type="character" w:styleId="Hyperlink">
    <w:name w:val="Hyperlink"/>
    <w:basedOn w:val="Absatz-Standardschriftart"/>
    <w:uiPriority w:val="99"/>
    <w:unhideWhenUsed/>
    <w:rsid w:val="00E02FA0"/>
    <w:rPr>
      <w:color w:val="0563C1" w:themeColor="hyperlink"/>
      <w:u w:val="single"/>
    </w:rPr>
  </w:style>
  <w:style w:type="character" w:customStyle="1" w:styleId="UnresolvedMention1">
    <w:name w:val="Unresolved Mention1"/>
    <w:basedOn w:val="Absatz-Standardschriftart"/>
    <w:uiPriority w:val="99"/>
    <w:semiHidden/>
    <w:unhideWhenUsed/>
    <w:rsid w:val="00E02FA0"/>
    <w:rPr>
      <w:color w:val="605E5C"/>
      <w:shd w:val="clear" w:color="auto" w:fill="E1DFDD"/>
    </w:rPr>
  </w:style>
  <w:style w:type="character" w:customStyle="1" w:styleId="berschrift1Zchn">
    <w:name w:val="Überschrift 1 Zchn"/>
    <w:basedOn w:val="Absatz-Standardschriftart"/>
    <w:link w:val="berschrift1"/>
    <w:rsid w:val="005C5E92"/>
    <w:rPr>
      <w:rFonts w:ascii="Calibri Light" w:eastAsia="Times New Roman" w:hAnsi="Calibri Light" w:cs="Times New Roman"/>
      <w:color w:val="FFFFFF" w:themeColor="background1"/>
      <w:kern w:val="0"/>
      <w:sz w:val="40"/>
      <w:szCs w:val="32"/>
      <w:shd w:val="clear" w:color="auto" w:fill="4298D3"/>
      <w:lang w:val="de-DE"/>
      <w14:ligatures w14:val="none"/>
    </w:rPr>
  </w:style>
  <w:style w:type="character" w:customStyle="1" w:styleId="berschrift2Zchn">
    <w:name w:val="Überschrift 2 Zchn"/>
    <w:basedOn w:val="Absatz-Standardschriftart"/>
    <w:link w:val="berschrift2"/>
    <w:rsid w:val="005C5E92"/>
    <w:rPr>
      <w:rFonts w:ascii="Calibri Light" w:eastAsia="Calibri" w:hAnsi="Calibri Light" w:cs="Times New Roman"/>
      <w:color w:val="FFFFFF"/>
      <w:kern w:val="0"/>
      <w:sz w:val="24"/>
      <w:szCs w:val="26"/>
      <w:shd w:val="clear" w:color="auto" w:fill="ED7D31"/>
      <w:lang w:val="de-DE"/>
      <w14:ligatures w14:val="none"/>
    </w:rPr>
  </w:style>
  <w:style w:type="paragraph" w:customStyle="1" w:styleId="FlietextHervorhebungFett">
    <w:name w:val="Fließtext Hervorhebung Fett"/>
    <w:basedOn w:val="Standard"/>
    <w:rsid w:val="005C5E92"/>
    <w:pPr>
      <w:suppressAutoHyphens/>
      <w:autoSpaceDN w:val="0"/>
      <w:spacing w:after="200" w:line="240" w:lineRule="auto"/>
      <w:textAlignment w:val="baseline"/>
    </w:pPr>
    <w:rPr>
      <w:rFonts w:ascii="Calibri" w:eastAsia="Calibri" w:hAnsi="Calibri" w:cs="Times New Roman"/>
      <w:b/>
      <w:color w:val="404040"/>
      <w:kern w:val="0"/>
      <w:sz w:val="20"/>
      <w:lang w:val="de-DE"/>
      <w14:ligatures w14:val="none"/>
    </w:rPr>
  </w:style>
  <w:style w:type="paragraph" w:styleId="Funotentext">
    <w:name w:val="footnote text"/>
    <w:basedOn w:val="Standard"/>
    <w:link w:val="FunotentextZchn"/>
    <w:uiPriority w:val="99"/>
    <w:semiHidden/>
    <w:unhideWhenUsed/>
    <w:rsid w:val="0023600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36002"/>
    <w:rPr>
      <w:sz w:val="20"/>
      <w:szCs w:val="20"/>
    </w:rPr>
  </w:style>
  <w:style w:type="character" w:styleId="Funotenzeichen">
    <w:name w:val="footnote reference"/>
    <w:basedOn w:val="Absatz-Standardschriftart"/>
    <w:uiPriority w:val="99"/>
    <w:semiHidden/>
    <w:unhideWhenUsed/>
    <w:rsid w:val="002360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1056">
      <w:bodyDiv w:val="1"/>
      <w:marLeft w:val="0"/>
      <w:marRight w:val="0"/>
      <w:marTop w:val="0"/>
      <w:marBottom w:val="0"/>
      <w:divBdr>
        <w:top w:val="none" w:sz="0" w:space="0" w:color="auto"/>
        <w:left w:val="none" w:sz="0" w:space="0" w:color="auto"/>
        <w:bottom w:val="none" w:sz="0" w:space="0" w:color="auto"/>
        <w:right w:val="none" w:sz="0" w:space="0" w:color="auto"/>
      </w:divBdr>
    </w:div>
    <w:div w:id="28919167">
      <w:bodyDiv w:val="1"/>
      <w:marLeft w:val="0"/>
      <w:marRight w:val="0"/>
      <w:marTop w:val="0"/>
      <w:marBottom w:val="0"/>
      <w:divBdr>
        <w:top w:val="none" w:sz="0" w:space="0" w:color="auto"/>
        <w:left w:val="none" w:sz="0" w:space="0" w:color="auto"/>
        <w:bottom w:val="none" w:sz="0" w:space="0" w:color="auto"/>
        <w:right w:val="none" w:sz="0" w:space="0" w:color="auto"/>
      </w:divBdr>
    </w:div>
    <w:div w:id="85540504">
      <w:bodyDiv w:val="1"/>
      <w:marLeft w:val="0"/>
      <w:marRight w:val="0"/>
      <w:marTop w:val="0"/>
      <w:marBottom w:val="0"/>
      <w:divBdr>
        <w:top w:val="none" w:sz="0" w:space="0" w:color="auto"/>
        <w:left w:val="none" w:sz="0" w:space="0" w:color="auto"/>
        <w:bottom w:val="none" w:sz="0" w:space="0" w:color="auto"/>
        <w:right w:val="none" w:sz="0" w:space="0" w:color="auto"/>
      </w:divBdr>
    </w:div>
    <w:div w:id="310524105">
      <w:bodyDiv w:val="1"/>
      <w:marLeft w:val="0"/>
      <w:marRight w:val="0"/>
      <w:marTop w:val="0"/>
      <w:marBottom w:val="0"/>
      <w:divBdr>
        <w:top w:val="none" w:sz="0" w:space="0" w:color="auto"/>
        <w:left w:val="none" w:sz="0" w:space="0" w:color="auto"/>
        <w:bottom w:val="none" w:sz="0" w:space="0" w:color="auto"/>
        <w:right w:val="none" w:sz="0" w:space="0" w:color="auto"/>
      </w:divBdr>
    </w:div>
    <w:div w:id="464010367">
      <w:bodyDiv w:val="1"/>
      <w:marLeft w:val="0"/>
      <w:marRight w:val="0"/>
      <w:marTop w:val="0"/>
      <w:marBottom w:val="0"/>
      <w:divBdr>
        <w:top w:val="none" w:sz="0" w:space="0" w:color="auto"/>
        <w:left w:val="none" w:sz="0" w:space="0" w:color="auto"/>
        <w:bottom w:val="none" w:sz="0" w:space="0" w:color="auto"/>
        <w:right w:val="none" w:sz="0" w:space="0" w:color="auto"/>
      </w:divBdr>
    </w:div>
    <w:div w:id="543912402">
      <w:bodyDiv w:val="1"/>
      <w:marLeft w:val="0"/>
      <w:marRight w:val="0"/>
      <w:marTop w:val="0"/>
      <w:marBottom w:val="0"/>
      <w:divBdr>
        <w:top w:val="none" w:sz="0" w:space="0" w:color="auto"/>
        <w:left w:val="none" w:sz="0" w:space="0" w:color="auto"/>
        <w:bottom w:val="none" w:sz="0" w:space="0" w:color="auto"/>
        <w:right w:val="none" w:sz="0" w:space="0" w:color="auto"/>
      </w:divBdr>
    </w:div>
    <w:div w:id="707266059">
      <w:bodyDiv w:val="1"/>
      <w:marLeft w:val="0"/>
      <w:marRight w:val="0"/>
      <w:marTop w:val="0"/>
      <w:marBottom w:val="0"/>
      <w:divBdr>
        <w:top w:val="none" w:sz="0" w:space="0" w:color="auto"/>
        <w:left w:val="none" w:sz="0" w:space="0" w:color="auto"/>
        <w:bottom w:val="none" w:sz="0" w:space="0" w:color="auto"/>
        <w:right w:val="none" w:sz="0" w:space="0" w:color="auto"/>
      </w:divBdr>
    </w:div>
    <w:div w:id="1199128444">
      <w:bodyDiv w:val="1"/>
      <w:marLeft w:val="0"/>
      <w:marRight w:val="0"/>
      <w:marTop w:val="0"/>
      <w:marBottom w:val="0"/>
      <w:divBdr>
        <w:top w:val="none" w:sz="0" w:space="0" w:color="auto"/>
        <w:left w:val="none" w:sz="0" w:space="0" w:color="auto"/>
        <w:bottom w:val="none" w:sz="0" w:space="0" w:color="auto"/>
        <w:right w:val="none" w:sz="0" w:space="0" w:color="auto"/>
      </w:divBdr>
    </w:div>
    <w:div w:id="1370178130">
      <w:bodyDiv w:val="1"/>
      <w:marLeft w:val="0"/>
      <w:marRight w:val="0"/>
      <w:marTop w:val="0"/>
      <w:marBottom w:val="0"/>
      <w:divBdr>
        <w:top w:val="none" w:sz="0" w:space="0" w:color="auto"/>
        <w:left w:val="none" w:sz="0" w:space="0" w:color="auto"/>
        <w:bottom w:val="none" w:sz="0" w:space="0" w:color="auto"/>
        <w:right w:val="none" w:sz="0" w:space="0" w:color="auto"/>
      </w:divBdr>
      <w:divsChild>
        <w:div w:id="1182546228">
          <w:marLeft w:val="0"/>
          <w:marRight w:val="0"/>
          <w:marTop w:val="0"/>
          <w:marBottom w:val="0"/>
          <w:divBdr>
            <w:top w:val="none" w:sz="0" w:space="0" w:color="auto"/>
            <w:left w:val="none" w:sz="0" w:space="0" w:color="auto"/>
            <w:bottom w:val="none" w:sz="0" w:space="0" w:color="auto"/>
            <w:right w:val="none" w:sz="0" w:space="0" w:color="auto"/>
          </w:divBdr>
          <w:divsChild>
            <w:div w:id="1301962250">
              <w:marLeft w:val="0"/>
              <w:marRight w:val="0"/>
              <w:marTop w:val="0"/>
              <w:marBottom w:val="0"/>
              <w:divBdr>
                <w:top w:val="none" w:sz="0" w:space="0" w:color="auto"/>
                <w:left w:val="none" w:sz="0" w:space="0" w:color="auto"/>
                <w:bottom w:val="none" w:sz="0" w:space="0" w:color="auto"/>
                <w:right w:val="none" w:sz="0" w:space="0" w:color="auto"/>
              </w:divBdr>
              <w:divsChild>
                <w:div w:id="1944875737">
                  <w:marLeft w:val="0"/>
                  <w:marRight w:val="0"/>
                  <w:marTop w:val="0"/>
                  <w:marBottom w:val="0"/>
                  <w:divBdr>
                    <w:top w:val="none" w:sz="0" w:space="0" w:color="auto"/>
                    <w:left w:val="none" w:sz="0" w:space="0" w:color="auto"/>
                    <w:bottom w:val="none" w:sz="0" w:space="0" w:color="auto"/>
                    <w:right w:val="none" w:sz="0" w:space="0" w:color="auto"/>
                  </w:divBdr>
                  <w:divsChild>
                    <w:div w:id="2031757314">
                      <w:marLeft w:val="0"/>
                      <w:marRight w:val="0"/>
                      <w:marTop w:val="0"/>
                      <w:marBottom w:val="0"/>
                      <w:divBdr>
                        <w:top w:val="none" w:sz="0" w:space="0" w:color="auto"/>
                        <w:left w:val="none" w:sz="0" w:space="0" w:color="auto"/>
                        <w:bottom w:val="none" w:sz="0" w:space="0" w:color="auto"/>
                        <w:right w:val="none" w:sz="0" w:space="0" w:color="auto"/>
                      </w:divBdr>
                      <w:divsChild>
                        <w:div w:id="449203846">
                          <w:marLeft w:val="0"/>
                          <w:marRight w:val="0"/>
                          <w:marTop w:val="0"/>
                          <w:marBottom w:val="0"/>
                          <w:divBdr>
                            <w:top w:val="none" w:sz="0" w:space="0" w:color="auto"/>
                            <w:left w:val="none" w:sz="0" w:space="0" w:color="auto"/>
                            <w:bottom w:val="none" w:sz="0" w:space="0" w:color="auto"/>
                            <w:right w:val="none" w:sz="0" w:space="0" w:color="auto"/>
                          </w:divBdr>
                          <w:divsChild>
                            <w:div w:id="1247180876">
                              <w:marLeft w:val="0"/>
                              <w:marRight w:val="0"/>
                              <w:marTop w:val="0"/>
                              <w:marBottom w:val="0"/>
                              <w:divBdr>
                                <w:top w:val="none" w:sz="0" w:space="0" w:color="auto"/>
                                <w:left w:val="none" w:sz="0" w:space="0" w:color="auto"/>
                                <w:bottom w:val="none" w:sz="0" w:space="0" w:color="auto"/>
                                <w:right w:val="none" w:sz="0" w:space="0" w:color="auto"/>
                              </w:divBdr>
                              <w:divsChild>
                                <w:div w:id="1268850265">
                                  <w:marLeft w:val="0"/>
                                  <w:marRight w:val="0"/>
                                  <w:marTop w:val="0"/>
                                  <w:marBottom w:val="0"/>
                                  <w:divBdr>
                                    <w:top w:val="none" w:sz="0" w:space="0" w:color="auto"/>
                                    <w:left w:val="none" w:sz="0" w:space="0" w:color="auto"/>
                                    <w:bottom w:val="none" w:sz="0" w:space="0" w:color="auto"/>
                                    <w:right w:val="none" w:sz="0" w:space="0" w:color="auto"/>
                                  </w:divBdr>
                                  <w:divsChild>
                                    <w:div w:id="1817139161">
                                      <w:marLeft w:val="0"/>
                                      <w:marRight w:val="0"/>
                                      <w:marTop w:val="0"/>
                                      <w:marBottom w:val="0"/>
                                      <w:divBdr>
                                        <w:top w:val="none" w:sz="0" w:space="0" w:color="auto"/>
                                        <w:left w:val="none" w:sz="0" w:space="0" w:color="auto"/>
                                        <w:bottom w:val="none" w:sz="0" w:space="0" w:color="auto"/>
                                        <w:right w:val="none" w:sz="0" w:space="0" w:color="auto"/>
                                      </w:divBdr>
                                      <w:divsChild>
                                        <w:div w:id="14824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398625">
                  <w:marLeft w:val="0"/>
                  <w:marRight w:val="0"/>
                  <w:marTop w:val="0"/>
                  <w:marBottom w:val="0"/>
                  <w:divBdr>
                    <w:top w:val="none" w:sz="0" w:space="0" w:color="auto"/>
                    <w:left w:val="none" w:sz="0" w:space="0" w:color="auto"/>
                    <w:bottom w:val="none" w:sz="0" w:space="0" w:color="auto"/>
                    <w:right w:val="none" w:sz="0" w:space="0" w:color="auto"/>
                  </w:divBdr>
                  <w:divsChild>
                    <w:div w:id="1997029151">
                      <w:marLeft w:val="0"/>
                      <w:marRight w:val="0"/>
                      <w:marTop w:val="0"/>
                      <w:marBottom w:val="0"/>
                      <w:divBdr>
                        <w:top w:val="none" w:sz="0" w:space="0" w:color="auto"/>
                        <w:left w:val="none" w:sz="0" w:space="0" w:color="auto"/>
                        <w:bottom w:val="none" w:sz="0" w:space="0" w:color="auto"/>
                        <w:right w:val="none" w:sz="0" w:space="0" w:color="auto"/>
                      </w:divBdr>
                      <w:divsChild>
                        <w:div w:id="2068262258">
                          <w:marLeft w:val="0"/>
                          <w:marRight w:val="0"/>
                          <w:marTop w:val="0"/>
                          <w:marBottom w:val="0"/>
                          <w:divBdr>
                            <w:top w:val="none" w:sz="0" w:space="0" w:color="auto"/>
                            <w:left w:val="none" w:sz="0" w:space="0" w:color="auto"/>
                            <w:bottom w:val="none" w:sz="0" w:space="0" w:color="auto"/>
                            <w:right w:val="none" w:sz="0" w:space="0" w:color="auto"/>
                          </w:divBdr>
                          <w:divsChild>
                            <w:div w:id="1875532336">
                              <w:marLeft w:val="30"/>
                              <w:marRight w:val="30"/>
                              <w:marTop w:val="0"/>
                              <w:marBottom w:val="30"/>
                              <w:divBdr>
                                <w:top w:val="none" w:sz="0" w:space="0" w:color="auto"/>
                                <w:left w:val="none" w:sz="0" w:space="0" w:color="auto"/>
                                <w:bottom w:val="none" w:sz="0" w:space="0" w:color="auto"/>
                                <w:right w:val="none" w:sz="0" w:space="0" w:color="auto"/>
                              </w:divBdr>
                              <w:divsChild>
                                <w:div w:id="1141919375">
                                  <w:marLeft w:val="0"/>
                                  <w:marRight w:val="-15"/>
                                  <w:marTop w:val="0"/>
                                  <w:marBottom w:val="30"/>
                                  <w:divBdr>
                                    <w:top w:val="single" w:sz="6" w:space="0" w:color="E1E9F7"/>
                                    <w:left w:val="single" w:sz="6" w:space="8" w:color="E1E9F7"/>
                                    <w:bottom w:val="none" w:sz="0" w:space="0" w:color="auto"/>
                                    <w:right w:val="single" w:sz="6" w:space="4" w:color="E1E9F7"/>
                                  </w:divBdr>
                                  <w:divsChild>
                                    <w:div w:id="1073355599">
                                      <w:marLeft w:val="-15"/>
                                      <w:marRight w:val="-15"/>
                                      <w:marTop w:val="0"/>
                                      <w:marBottom w:val="0"/>
                                      <w:divBdr>
                                        <w:top w:val="none" w:sz="0" w:space="0" w:color="D8D8D8"/>
                                        <w:left w:val="none" w:sz="0" w:space="0" w:color="D8D8D8"/>
                                        <w:bottom w:val="none" w:sz="0" w:space="0" w:color="D8D8D8"/>
                                        <w:right w:val="none" w:sz="0" w:space="0" w:color="D8D8D8"/>
                                      </w:divBdr>
                                      <w:divsChild>
                                        <w:div w:id="148403156">
                                          <w:marLeft w:val="0"/>
                                          <w:marRight w:val="0"/>
                                          <w:marTop w:val="0"/>
                                          <w:marBottom w:val="0"/>
                                          <w:divBdr>
                                            <w:top w:val="none" w:sz="0" w:space="0" w:color="auto"/>
                                            <w:left w:val="none" w:sz="0" w:space="0" w:color="auto"/>
                                            <w:bottom w:val="none" w:sz="0" w:space="0" w:color="auto"/>
                                            <w:right w:val="none" w:sz="0" w:space="0" w:color="auto"/>
                                          </w:divBdr>
                                          <w:divsChild>
                                            <w:div w:id="34887499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8528415">
          <w:marLeft w:val="0"/>
          <w:marRight w:val="0"/>
          <w:marTop w:val="0"/>
          <w:marBottom w:val="0"/>
          <w:divBdr>
            <w:top w:val="none" w:sz="0" w:space="0" w:color="auto"/>
            <w:left w:val="none" w:sz="0" w:space="0" w:color="auto"/>
            <w:bottom w:val="none" w:sz="0" w:space="0" w:color="auto"/>
            <w:right w:val="none" w:sz="0" w:space="0" w:color="auto"/>
          </w:divBdr>
          <w:divsChild>
            <w:div w:id="2004315885">
              <w:marLeft w:val="0"/>
              <w:marRight w:val="0"/>
              <w:marTop w:val="0"/>
              <w:marBottom w:val="0"/>
              <w:divBdr>
                <w:top w:val="single" w:sz="12" w:space="0" w:color="0B57D0"/>
                <w:left w:val="single" w:sz="12" w:space="2" w:color="0B57D0"/>
                <w:bottom w:val="single" w:sz="12" w:space="0" w:color="0B57D0"/>
                <w:right w:val="single" w:sz="12" w:space="2" w:color="0B57D0"/>
              </w:divBdr>
              <w:divsChild>
                <w:div w:id="7192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808114">
      <w:bodyDiv w:val="1"/>
      <w:marLeft w:val="0"/>
      <w:marRight w:val="0"/>
      <w:marTop w:val="0"/>
      <w:marBottom w:val="0"/>
      <w:divBdr>
        <w:top w:val="none" w:sz="0" w:space="0" w:color="auto"/>
        <w:left w:val="none" w:sz="0" w:space="0" w:color="auto"/>
        <w:bottom w:val="none" w:sz="0" w:space="0" w:color="auto"/>
        <w:right w:val="none" w:sz="0" w:space="0" w:color="auto"/>
      </w:divBdr>
    </w:div>
    <w:div w:id="179466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ba6fb05-2454-4897-83f0-0325319ed6bf" xsi:nil="true"/>
    <lcf76f155ced4ddcb4097134ff3c332f xmlns="1c1ed874-d8f7-4598-b377-f6678ae0fe42">
      <Terms xmlns="http://schemas.microsoft.com/office/infopath/2007/PartnerControls"/>
    </lcf76f155ced4ddcb4097134ff3c332f>
    <SharedWithUsers xmlns="eba6fb05-2454-4897-83f0-0325319ed6bf">
      <UserInfo>
        <DisplayName/>
        <AccountId xsi:nil="true"/>
        <AccountType/>
      </UserInfo>
    </SharedWithUsers>
    <MediaLengthInSeconds xmlns="1c1ed874-d8f7-4598-b377-f6678ae0fe4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FE436E3C400EF4F93E3F35BBA07D31A" ma:contentTypeVersion="18" ma:contentTypeDescription="Create a new document." ma:contentTypeScope="" ma:versionID="830991bf4a04dfae0f6158b2e5622624">
  <xsd:schema xmlns:xsd="http://www.w3.org/2001/XMLSchema" xmlns:xs="http://www.w3.org/2001/XMLSchema" xmlns:p="http://schemas.microsoft.com/office/2006/metadata/properties" xmlns:ns1="http://schemas.microsoft.com/sharepoint/v3" xmlns:ns2="1c1ed874-d8f7-4598-b377-f6678ae0fe42" xmlns:ns3="eba6fb05-2454-4897-83f0-0325319ed6bf" targetNamespace="http://schemas.microsoft.com/office/2006/metadata/properties" ma:root="true" ma:fieldsID="af2c6e819e30d1401dd5d344f558ed30" ns1:_="" ns2:_="" ns3:_="">
    <xsd:import namespace="http://schemas.microsoft.com/sharepoint/v3"/>
    <xsd:import namespace="1c1ed874-d8f7-4598-b377-f6678ae0fe42"/>
    <xsd:import namespace="eba6fb05-2454-4897-83f0-0325319ed6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ed874-d8f7-4598-b377-f6678ae0fe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DocTags" ma:index="25"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6fb05-2454-4897-83f0-0325319ed6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682233-2fd1-4216-8a24-c64ede77eab4}" ma:internalName="TaxCatchAll" ma:showField="CatchAllData" ma:web="eba6fb05-2454-4897-83f0-0325319e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6B54EB-EB6C-43C1-9E5C-6AD680529EA8}">
  <ds:schemaRefs>
    <ds:schemaRef ds:uri="http://schemas.microsoft.com/sharepoint/v3/contenttype/forms"/>
  </ds:schemaRefs>
</ds:datastoreItem>
</file>

<file path=customXml/itemProps2.xml><?xml version="1.0" encoding="utf-8"?>
<ds:datastoreItem xmlns:ds="http://schemas.openxmlformats.org/officeDocument/2006/customXml" ds:itemID="{E126CCA6-C0FE-435C-A0EE-3BA1A0579044}">
  <ds:schemaRefs>
    <ds:schemaRef ds:uri="http://schemas.microsoft.com/office/2006/metadata/properties"/>
    <ds:schemaRef ds:uri="http://schemas.microsoft.com/office/infopath/2007/PartnerControls"/>
    <ds:schemaRef ds:uri="http://schemas.microsoft.com/sharepoint/v3"/>
    <ds:schemaRef ds:uri="eba6fb05-2454-4897-83f0-0325319ed6bf"/>
    <ds:schemaRef ds:uri="1c1ed874-d8f7-4598-b377-f6678ae0fe42"/>
  </ds:schemaRefs>
</ds:datastoreItem>
</file>

<file path=customXml/itemProps3.xml><?xml version="1.0" encoding="utf-8"?>
<ds:datastoreItem xmlns:ds="http://schemas.openxmlformats.org/officeDocument/2006/customXml" ds:itemID="{97FCC196-DFDA-4FD0-8191-591D73B1D0FF}">
  <ds:schemaRefs>
    <ds:schemaRef ds:uri="http://schemas.openxmlformats.org/officeDocument/2006/bibliography"/>
  </ds:schemaRefs>
</ds:datastoreItem>
</file>

<file path=customXml/itemProps4.xml><?xml version="1.0" encoding="utf-8"?>
<ds:datastoreItem xmlns:ds="http://schemas.openxmlformats.org/officeDocument/2006/customXml" ds:itemID="{7D184AA1-5185-4F19-8A53-6B2984BD5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1ed874-d8f7-4598-b377-f6678ae0fe42"/>
    <ds:schemaRef ds:uri="eba6fb05-2454-4897-83f0-0325319e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1920</Words>
  <Characters>12096</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5</cp:revision>
  <dcterms:created xsi:type="dcterms:W3CDTF">2024-05-06T12:05:00Z</dcterms:created>
  <dcterms:modified xsi:type="dcterms:W3CDTF">2025-02-19T11:39:00Z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0x010100EFE436E3C400EF4F93E3F35BBA07D31A</vt:lpwstr>
  </property>
  <property fmtid="{D5CDD505-2E9C-101B-9397-08002B2CF9AE}" pid="3" name="Order">
    <vt:r8>2103100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